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959AA" w14:textId="77777777" w:rsidR="00402F4D" w:rsidRPr="00CD25B7" w:rsidRDefault="00402F4D" w:rsidP="00402F4D">
      <w:pPr>
        <w:spacing w:after="0" w:line="240" w:lineRule="auto"/>
        <w:textAlignment w:val="baseline"/>
        <w:rPr>
          <w:rFonts w:ascii="Calibri" w:eastAsia="Times New Roman" w:hAnsi="Calibri" w:cs="Calibri"/>
          <w:b/>
          <w:bCs/>
          <w:color w:val="000000"/>
          <w:kern w:val="0"/>
          <w:sz w:val="28"/>
          <w:szCs w:val="28"/>
          <w:lang w:val="id-ID"/>
          <w14:ligatures w14:val="none"/>
        </w:rPr>
      </w:pPr>
    </w:p>
    <w:p w14:paraId="74AA1A65" w14:textId="77777777" w:rsidR="00402F4D" w:rsidRDefault="00402F4D" w:rsidP="00402F4D">
      <w:pPr>
        <w:spacing w:after="0" w:line="240" w:lineRule="auto"/>
        <w:jc w:val="center"/>
        <w:textAlignment w:val="baseline"/>
        <w:rPr>
          <w:rFonts w:ascii="Calibri" w:eastAsia="Times New Roman" w:hAnsi="Calibri" w:cs="Calibri"/>
          <w:b/>
          <w:bCs/>
          <w:color w:val="000000"/>
          <w:kern w:val="0"/>
          <w:sz w:val="28"/>
          <w:szCs w:val="28"/>
          <w:lang w:val="en-ID"/>
          <w14:ligatures w14:val="none"/>
        </w:rPr>
      </w:pPr>
      <w:proofErr w:type="spellStart"/>
      <w:r w:rsidRPr="001E058D">
        <w:rPr>
          <w:rFonts w:ascii="Calibri" w:eastAsia="Times New Roman" w:hAnsi="Calibri" w:cs="Calibri"/>
          <w:b/>
          <w:bCs/>
          <w:color w:val="000000"/>
          <w:kern w:val="0"/>
          <w:sz w:val="28"/>
          <w:szCs w:val="28"/>
          <w:lang w:val="en-ID"/>
          <w14:ligatures w14:val="none"/>
        </w:rPr>
        <w:t>Ekonomi</w:t>
      </w:r>
      <w:proofErr w:type="spellEnd"/>
      <w:r w:rsidRPr="001E058D">
        <w:rPr>
          <w:rFonts w:ascii="Calibri" w:eastAsia="Times New Roman" w:hAnsi="Calibri" w:cs="Calibri"/>
          <w:b/>
          <w:bCs/>
          <w:color w:val="000000"/>
          <w:kern w:val="0"/>
          <w:sz w:val="28"/>
          <w:szCs w:val="28"/>
          <w:lang w:val="en-ID"/>
          <w14:ligatures w14:val="none"/>
        </w:rPr>
        <w:t xml:space="preserve"> Digital RI </w:t>
      </w:r>
      <w:proofErr w:type="spellStart"/>
      <w:r w:rsidRPr="001E058D">
        <w:rPr>
          <w:rFonts w:ascii="Calibri" w:eastAsia="Times New Roman" w:hAnsi="Calibri" w:cs="Calibri"/>
          <w:b/>
          <w:bCs/>
          <w:color w:val="000000"/>
          <w:kern w:val="0"/>
          <w:sz w:val="28"/>
          <w:szCs w:val="28"/>
          <w:lang w:val="en-ID"/>
          <w14:ligatures w14:val="none"/>
        </w:rPr>
        <w:t>Tumbuh</w:t>
      </w:r>
      <w:proofErr w:type="spellEnd"/>
      <w:r w:rsidRPr="001E058D">
        <w:rPr>
          <w:rFonts w:ascii="Calibri" w:eastAsia="Times New Roman" w:hAnsi="Calibri" w:cs="Calibri"/>
          <w:b/>
          <w:bCs/>
          <w:color w:val="000000"/>
          <w:kern w:val="0"/>
          <w:sz w:val="28"/>
          <w:szCs w:val="28"/>
          <w:lang w:val="en-ID"/>
          <w14:ligatures w14:val="none"/>
        </w:rPr>
        <w:t xml:space="preserve"> </w:t>
      </w:r>
      <w:proofErr w:type="spellStart"/>
      <w:r w:rsidRPr="001E058D">
        <w:rPr>
          <w:rFonts w:ascii="Calibri" w:eastAsia="Times New Roman" w:hAnsi="Calibri" w:cs="Calibri"/>
          <w:b/>
          <w:bCs/>
          <w:color w:val="000000"/>
          <w:kern w:val="0"/>
          <w:sz w:val="28"/>
          <w:szCs w:val="28"/>
          <w:lang w:val="en-ID"/>
          <w14:ligatures w14:val="none"/>
        </w:rPr>
        <w:t>Pesat</w:t>
      </w:r>
      <w:proofErr w:type="spellEnd"/>
      <w:r w:rsidRPr="001E058D">
        <w:rPr>
          <w:rFonts w:ascii="Calibri" w:eastAsia="Times New Roman" w:hAnsi="Calibri" w:cs="Calibri"/>
          <w:b/>
          <w:bCs/>
          <w:color w:val="000000"/>
          <w:kern w:val="0"/>
          <w:sz w:val="28"/>
          <w:szCs w:val="28"/>
          <w:lang w:val="en-ID"/>
          <w14:ligatures w14:val="none"/>
        </w:rPr>
        <w:t xml:space="preserve">, </w:t>
      </w:r>
    </w:p>
    <w:p w14:paraId="09118768" w14:textId="2A35FFFB" w:rsidR="00402F4D" w:rsidRPr="001E058D" w:rsidRDefault="00402F4D" w:rsidP="00402F4D">
      <w:pPr>
        <w:spacing w:after="0" w:line="240" w:lineRule="auto"/>
        <w:jc w:val="center"/>
        <w:textAlignment w:val="baseline"/>
        <w:rPr>
          <w:rFonts w:ascii="Calibri" w:eastAsia="Times New Roman" w:hAnsi="Calibri" w:cs="Calibri"/>
          <w:b/>
          <w:bCs/>
          <w:color w:val="000000"/>
          <w:kern w:val="0"/>
          <w:sz w:val="28"/>
          <w:szCs w:val="28"/>
          <w:lang w:val="en-ID"/>
          <w14:ligatures w14:val="none"/>
        </w:rPr>
      </w:pPr>
      <w:proofErr w:type="spellStart"/>
      <w:r w:rsidRPr="001E058D">
        <w:rPr>
          <w:rFonts w:ascii="Calibri" w:eastAsia="Times New Roman" w:hAnsi="Calibri" w:cs="Calibri"/>
          <w:b/>
          <w:bCs/>
          <w:color w:val="000000"/>
          <w:kern w:val="0"/>
          <w:sz w:val="28"/>
          <w:szCs w:val="28"/>
          <w:lang w:val="en-ID"/>
          <w14:ligatures w14:val="none"/>
        </w:rPr>
        <w:t>Tapi</w:t>
      </w:r>
      <w:proofErr w:type="spellEnd"/>
      <w:r w:rsidRPr="001E058D">
        <w:rPr>
          <w:rFonts w:ascii="Calibri" w:eastAsia="Times New Roman" w:hAnsi="Calibri" w:cs="Calibri"/>
          <w:b/>
          <w:bCs/>
          <w:color w:val="000000"/>
          <w:kern w:val="0"/>
          <w:sz w:val="28"/>
          <w:szCs w:val="28"/>
          <w:lang w:val="en-ID"/>
          <w14:ligatures w14:val="none"/>
        </w:rPr>
        <w:t xml:space="preserve"> </w:t>
      </w:r>
      <w:proofErr w:type="spellStart"/>
      <w:r w:rsidRPr="001E058D">
        <w:rPr>
          <w:rFonts w:ascii="Calibri" w:eastAsia="Times New Roman" w:hAnsi="Calibri" w:cs="Calibri"/>
          <w:b/>
          <w:bCs/>
          <w:color w:val="000000"/>
          <w:kern w:val="0"/>
          <w:sz w:val="28"/>
          <w:szCs w:val="28"/>
          <w:lang w:val="en-ID"/>
          <w14:ligatures w14:val="none"/>
        </w:rPr>
        <w:t>Pelaku</w:t>
      </w:r>
      <w:proofErr w:type="spellEnd"/>
      <w:r w:rsidRPr="001E058D">
        <w:rPr>
          <w:rFonts w:ascii="Calibri" w:eastAsia="Times New Roman" w:hAnsi="Calibri" w:cs="Calibri"/>
          <w:b/>
          <w:bCs/>
          <w:color w:val="000000"/>
          <w:kern w:val="0"/>
          <w:sz w:val="28"/>
          <w:szCs w:val="28"/>
          <w:lang w:val="en-ID"/>
          <w14:ligatures w14:val="none"/>
        </w:rPr>
        <w:t xml:space="preserve"> Usaha Online Masih </w:t>
      </w:r>
      <w:proofErr w:type="spellStart"/>
      <w:r w:rsidRPr="001E058D">
        <w:rPr>
          <w:rFonts w:ascii="Calibri" w:eastAsia="Times New Roman" w:hAnsi="Calibri" w:cs="Calibri"/>
          <w:b/>
          <w:bCs/>
          <w:color w:val="000000"/>
          <w:kern w:val="0"/>
          <w:sz w:val="28"/>
          <w:szCs w:val="28"/>
          <w:lang w:val="en-ID"/>
          <w14:ligatures w14:val="none"/>
        </w:rPr>
        <w:t>Tertinggal</w:t>
      </w:r>
      <w:proofErr w:type="spellEnd"/>
    </w:p>
    <w:p w14:paraId="0084608D" w14:textId="77777777" w:rsidR="00402F4D" w:rsidRPr="001B38CD" w:rsidRDefault="00402F4D" w:rsidP="00402F4D">
      <w:pPr>
        <w:spacing w:before="240" w:after="240" w:line="240" w:lineRule="auto"/>
        <w:ind w:right="-41"/>
        <w:jc w:val="both"/>
        <w:rPr>
          <w:rFonts w:ascii="Times New Roman" w:eastAsia="Times New Roman" w:hAnsi="Times New Roman" w:cs="Times New Roman"/>
          <w:kern w:val="0"/>
          <w:sz w:val="24"/>
          <w:szCs w:val="24"/>
          <w:lang w:val="en-ID"/>
          <w14:ligatures w14:val="none"/>
        </w:rPr>
      </w:pPr>
      <w:r w:rsidRPr="001B38CD">
        <w:rPr>
          <w:rFonts w:ascii="Calibri" w:eastAsia="Times New Roman" w:hAnsi="Calibri" w:cs="Calibri"/>
          <w:b/>
          <w:bCs/>
          <w:color w:val="000000"/>
          <w:kern w:val="0"/>
          <w:sz w:val="24"/>
          <w:szCs w:val="24"/>
          <w:lang w:val="en-ID"/>
          <w14:ligatures w14:val="none"/>
        </w:rPr>
        <w:t>Jakarta</w:t>
      </w:r>
      <w:r w:rsidRPr="001B38CD">
        <w:rPr>
          <w:rFonts w:ascii="Calibri" w:eastAsia="Times New Roman" w:hAnsi="Calibri" w:cs="Calibri"/>
          <w:color w:val="000000"/>
          <w:kern w:val="0"/>
          <w:sz w:val="24"/>
          <w:szCs w:val="24"/>
          <w:lang w:val="en-ID"/>
          <w14:ligatures w14:val="none"/>
        </w:rPr>
        <w:t xml:space="preserve"> – </w:t>
      </w:r>
      <w:proofErr w:type="spellStart"/>
      <w:r w:rsidRPr="001B38CD">
        <w:rPr>
          <w:rFonts w:ascii="Calibri" w:eastAsia="Times New Roman" w:hAnsi="Calibri" w:cs="Calibri"/>
          <w:color w:val="000000"/>
          <w:kern w:val="0"/>
          <w:sz w:val="24"/>
          <w:szCs w:val="24"/>
          <w:lang w:val="en-ID"/>
          <w14:ligatures w14:val="none"/>
        </w:rPr>
        <w:t>Pertumbuhan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digital Indonesia </w:t>
      </w:r>
      <w:proofErr w:type="spellStart"/>
      <w:r w:rsidRPr="001B38CD">
        <w:rPr>
          <w:rFonts w:ascii="Calibri" w:eastAsia="Times New Roman" w:hAnsi="Calibri" w:cs="Calibri"/>
          <w:color w:val="000000"/>
          <w:kern w:val="0"/>
          <w:sz w:val="24"/>
          <w:szCs w:val="24"/>
          <w:lang w:val="en-ID"/>
          <w14:ligatures w14:val="none"/>
        </w:rPr>
        <w:t>selama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beberapa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tahun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terakhir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menunjukkan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perkembangan</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pesat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Jumlah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pengguna</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terus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meningkat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transaksi</w:t>
      </w:r>
      <w:proofErr w:type="spellEnd"/>
      <w:r w:rsidRPr="001B38CD">
        <w:rPr>
          <w:rFonts w:ascii="Calibri" w:eastAsia="Times New Roman" w:hAnsi="Calibri" w:cs="Calibri"/>
          <w:color w:val="000000"/>
          <w:kern w:val="0"/>
          <w:sz w:val="24"/>
          <w:szCs w:val="24"/>
          <w:lang w:val="en-ID"/>
          <w14:ligatures w14:val="none"/>
        </w:rPr>
        <w:t xml:space="preserve"> </w:t>
      </w:r>
      <w:r w:rsidRPr="001B38CD">
        <w:rPr>
          <w:rFonts w:ascii="Calibri" w:eastAsia="Times New Roman" w:hAnsi="Calibri" w:cs="Calibri"/>
          <w:i/>
          <w:iCs/>
          <w:color w:val="000000"/>
          <w:kern w:val="0"/>
          <w:sz w:val="24"/>
          <w:szCs w:val="24"/>
          <w:lang w:val="en-ID"/>
          <w14:ligatures w14:val="none"/>
        </w:rPr>
        <w:t xml:space="preserve">e-commerce </w:t>
      </w:r>
      <w:proofErr w:type="spellStart"/>
      <w:r w:rsidRPr="001B38CD">
        <w:rPr>
          <w:rFonts w:ascii="Calibri" w:eastAsia="Times New Roman" w:hAnsi="Calibri" w:cs="Calibri"/>
          <w:color w:val="000000"/>
          <w:kern w:val="0"/>
          <w:sz w:val="24"/>
          <w:szCs w:val="24"/>
          <w:lang w:val="en-ID"/>
          <w14:ligatures w14:val="none"/>
        </w:rPr>
        <w:t>semakin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ramai</w:t>
      </w:r>
      <w:proofErr w:type="spellEnd"/>
      <w:r w:rsidRPr="001B38CD">
        <w:rPr>
          <w:rFonts w:ascii="Calibri" w:eastAsia="Times New Roman" w:hAnsi="Calibri" w:cs="Calibri"/>
          <w:color w:val="000000"/>
          <w:kern w:val="0"/>
          <w:sz w:val="24"/>
          <w:szCs w:val="24"/>
          <w:lang w:val="en-ID"/>
          <w14:ligatures w14:val="none"/>
        </w:rPr>
        <w:t xml:space="preserve">, dan </w:t>
      </w:r>
      <w:proofErr w:type="spellStart"/>
      <w:r w:rsidRPr="001B38CD">
        <w:rPr>
          <w:rFonts w:ascii="Calibri" w:eastAsia="Times New Roman" w:hAnsi="Calibri" w:cs="Calibri"/>
          <w:color w:val="000000"/>
          <w:kern w:val="0"/>
          <w:sz w:val="24"/>
          <w:szCs w:val="24"/>
          <w:lang w:val="en-ID"/>
          <w14:ligatures w14:val="none"/>
        </w:rPr>
        <w:t>nilai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nasional</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mencapai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sekitar</w:t>
      </w:r>
      <w:proofErr w:type="spellEnd"/>
      <w:r w:rsidRPr="001B38CD">
        <w:rPr>
          <w:rFonts w:ascii="Calibri" w:eastAsia="Times New Roman" w:hAnsi="Calibri" w:cs="Calibri"/>
          <w:color w:val="000000"/>
          <w:kern w:val="0"/>
          <w:sz w:val="24"/>
          <w:szCs w:val="24"/>
          <w:lang w:val="en-ID"/>
          <w14:ligatures w14:val="none"/>
        </w:rPr>
        <w:t xml:space="preserve"> US$100 </w:t>
      </w:r>
      <w:proofErr w:type="spellStart"/>
      <w:r w:rsidRPr="001B38CD">
        <w:rPr>
          <w:rFonts w:ascii="Calibri" w:eastAsia="Times New Roman" w:hAnsi="Calibri" w:cs="Calibri"/>
          <w:color w:val="000000"/>
          <w:kern w:val="0"/>
          <w:sz w:val="24"/>
          <w:szCs w:val="24"/>
          <w:lang w:val="en-ID"/>
          <w14:ligatures w14:val="none"/>
        </w:rPr>
        <w:t>miliar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Namun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pertumbuhan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tersebut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lebih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banyak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didorong</w:t>
      </w:r>
      <w:proofErr w:type="spellEnd"/>
      <w:r>
        <w:rPr>
          <w:rFonts w:ascii="Calibri" w:eastAsia="Times New Roman" w:hAnsi="Calibri" w:cs="Calibri"/>
          <w:color w:val="000000"/>
          <w:kern w:val="0"/>
          <w:sz w:val="24"/>
          <w:szCs w:val="24"/>
          <w:lang w:val="en-ID"/>
          <w14:ligatures w14:val="none"/>
        </w:rPr>
        <w:t xml:space="preserve"> oleh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yang </w:t>
      </w:r>
      <w:proofErr w:type="spellStart"/>
      <w:r w:rsidRPr="001B38CD">
        <w:rPr>
          <w:rFonts w:ascii="Calibri" w:eastAsia="Times New Roman" w:hAnsi="Calibri" w:cs="Calibri"/>
          <w:color w:val="000000"/>
          <w:kern w:val="0"/>
          <w:sz w:val="24"/>
          <w:szCs w:val="24"/>
          <w:lang w:val="en-ID"/>
          <w14:ligatures w14:val="none"/>
        </w:rPr>
        <w:t>menjadi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konsumen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melalui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berbagai</w:t>
      </w:r>
      <w:proofErr w:type="spellEnd"/>
      <w:r>
        <w:rPr>
          <w:rFonts w:ascii="Calibri" w:eastAsia="Times New Roman" w:hAnsi="Calibri" w:cs="Calibri"/>
          <w:color w:val="000000"/>
          <w:kern w:val="0"/>
          <w:sz w:val="24"/>
          <w:szCs w:val="24"/>
          <w:lang w:val="en-ID"/>
          <w14:ligatures w14:val="none"/>
        </w:rPr>
        <w:t xml:space="preserve"> </w:t>
      </w:r>
      <w:r w:rsidRPr="00D5667A">
        <w:rPr>
          <w:rFonts w:ascii="Calibri" w:eastAsia="Times New Roman" w:hAnsi="Calibri" w:cs="Calibri"/>
          <w:i/>
          <w:iCs/>
          <w:color w:val="000000"/>
          <w:kern w:val="0"/>
          <w:sz w:val="24"/>
          <w:szCs w:val="24"/>
          <w:lang w:val="en-ID"/>
          <w14:ligatures w14:val="none"/>
        </w:rPr>
        <w:t>platform</w:t>
      </w:r>
      <w:r>
        <w:rPr>
          <w:rFonts w:ascii="Calibri" w:eastAsia="Times New Roman" w:hAnsi="Calibri" w:cs="Calibri"/>
          <w:color w:val="000000"/>
          <w:kern w:val="0"/>
          <w:sz w:val="24"/>
          <w:szCs w:val="24"/>
          <w:lang w:val="en-ID"/>
          <w14:ligatures w14:val="none"/>
        </w:rPr>
        <w:t xml:space="preserve"> digital</w:t>
      </w:r>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dibandingkan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sebagai</w:t>
      </w:r>
      <w:proofErr w:type="spellEnd"/>
      <w:r>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pelaku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usaha</w:t>
      </w:r>
      <w:proofErr w:type="spellEnd"/>
      <w:r w:rsidRPr="001B38CD">
        <w:rPr>
          <w:rFonts w:ascii="Calibri" w:eastAsia="Times New Roman" w:hAnsi="Calibri" w:cs="Calibri"/>
          <w:color w:val="000000"/>
          <w:kern w:val="0"/>
          <w:sz w:val="24"/>
          <w:szCs w:val="24"/>
          <w:lang w:val="en-ID"/>
          <w14:ligatures w14:val="none"/>
        </w:rPr>
        <w:t xml:space="preserve"> digital.</w:t>
      </w:r>
    </w:p>
    <w:p w14:paraId="7178A470"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Pr>
          <w:rFonts w:ascii="Calibri" w:eastAsia="Times New Roman" w:hAnsi="Calibri" w:cs="Calibri"/>
          <w:color w:val="000000"/>
          <w:kern w:val="0"/>
          <w:sz w:val="24"/>
          <w:szCs w:val="24"/>
          <w:lang w:val="en-ID"/>
          <w14:ligatures w14:val="none"/>
        </w:rPr>
        <w:t>Peneliti</w:t>
      </w:r>
      <w:proofErr w:type="spellEnd"/>
      <w:r w:rsidRPr="001B38CD">
        <w:rPr>
          <w:rFonts w:ascii="Calibri" w:eastAsia="Times New Roman" w:hAnsi="Calibri" w:cs="Calibri"/>
          <w:color w:val="000000"/>
          <w:kern w:val="0"/>
          <w:sz w:val="24"/>
          <w:szCs w:val="24"/>
          <w:lang w:val="en-ID"/>
          <w14:ligatures w14:val="none"/>
        </w:rPr>
        <w:t xml:space="preserve"> NEXT Indonesia </w:t>
      </w:r>
      <w:proofErr w:type="spellStart"/>
      <w:r w:rsidRPr="001B38CD">
        <w:rPr>
          <w:rFonts w:ascii="Calibri" w:eastAsia="Times New Roman" w:hAnsi="Calibri" w:cs="Calibri"/>
          <w:color w:val="000000"/>
          <w:kern w:val="0"/>
          <w:sz w:val="24"/>
          <w:szCs w:val="24"/>
          <w:lang w:val="en-ID"/>
          <w14:ligatures w14:val="none"/>
        </w:rPr>
        <w:t>Center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Rezky</w:t>
      </w:r>
      <w:proofErr w:type="spellEnd"/>
      <w:r>
        <w:rPr>
          <w:rFonts w:ascii="Calibri" w:eastAsia="Times New Roman" w:hAnsi="Calibri" w:cs="Calibri"/>
          <w:color w:val="000000"/>
          <w:kern w:val="0"/>
          <w:sz w:val="24"/>
          <w:szCs w:val="24"/>
          <w:lang w:val="en-ID"/>
          <w14:ligatures w14:val="none"/>
        </w:rPr>
        <w:t xml:space="preserve"> Reza </w:t>
      </w:r>
      <w:proofErr w:type="spellStart"/>
      <w:r>
        <w:rPr>
          <w:rFonts w:ascii="Calibri" w:eastAsia="Times New Roman" w:hAnsi="Calibri" w:cs="Calibri"/>
          <w:color w:val="000000"/>
          <w:kern w:val="0"/>
          <w:sz w:val="24"/>
          <w:szCs w:val="24"/>
          <w:lang w:val="en-ID"/>
          <w14:ligatures w14:val="none"/>
        </w:rPr>
        <w:t>Pratama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mengatakan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perkembangan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digital Indonesia </w:t>
      </w:r>
      <w:proofErr w:type="spellStart"/>
      <w:r w:rsidRPr="001B38CD">
        <w:rPr>
          <w:rFonts w:ascii="Calibri" w:eastAsia="Times New Roman" w:hAnsi="Calibri" w:cs="Calibri"/>
          <w:color w:val="000000"/>
          <w:kern w:val="0"/>
          <w:sz w:val="24"/>
          <w:szCs w:val="24"/>
          <w:lang w:val="en-ID"/>
          <w14:ligatures w14:val="none"/>
        </w:rPr>
        <w:t>saat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ini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belum</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sepenuhnya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mencerminkan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semakin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banyaknya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memanfaatkan</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untuk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kegiatan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produktif</w:t>
      </w:r>
      <w:proofErr w:type="spellEnd"/>
      <w:r w:rsidRPr="001B38CD">
        <w:rPr>
          <w:rFonts w:ascii="Calibri" w:eastAsia="Times New Roman" w:hAnsi="Calibri" w:cs="Calibri"/>
          <w:color w:val="000000"/>
          <w:kern w:val="0"/>
          <w:sz w:val="24"/>
          <w:szCs w:val="24"/>
          <w:lang w:val="en-ID"/>
          <w14:ligatures w14:val="none"/>
        </w:rPr>
        <w:t>. </w:t>
      </w:r>
    </w:p>
    <w:p w14:paraId="3C4944C4"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r w:rsidRPr="001B38CD">
        <w:rPr>
          <w:rFonts w:ascii="Calibri" w:eastAsia="Times New Roman" w:hAnsi="Calibri" w:cs="Calibri"/>
          <w:color w:val="000000"/>
          <w:kern w:val="0"/>
          <w:sz w:val="24"/>
          <w:szCs w:val="24"/>
          <w:lang w:val="en-ID"/>
          <w14:ligatures w14:val="none"/>
        </w:rPr>
        <w:t>“</w:t>
      </w:r>
      <w:proofErr w:type="spellStart"/>
      <w:r w:rsidRPr="001B38CD">
        <w:rPr>
          <w:rFonts w:ascii="Calibri" w:eastAsia="Times New Roman" w:hAnsi="Calibri" w:cs="Calibri"/>
          <w:color w:val="000000"/>
          <w:kern w:val="0"/>
          <w:sz w:val="24"/>
          <w:szCs w:val="24"/>
          <w:lang w:val="en-ID"/>
          <w14:ligatures w14:val="none"/>
        </w:rPr>
        <w:t>Manfaat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masih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lebih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banyak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dinikmati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sebagai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sarana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konsumsi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dibandingkan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sebagai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sumber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penghasilan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Sementara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ukuran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keberhasilan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tidak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cukup</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dilihat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dari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besarnya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transaksi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tetapi</w:t>
      </w:r>
      <w:proofErr w:type="spellEnd"/>
      <w:r w:rsidRPr="001B38CD">
        <w:rPr>
          <w:rFonts w:ascii="Calibri" w:eastAsia="Times New Roman" w:hAnsi="Calibri" w:cs="Calibri"/>
          <w:color w:val="000000"/>
          <w:kern w:val="0"/>
          <w:sz w:val="24"/>
          <w:szCs w:val="24"/>
          <w:lang w:val="en-ID"/>
          <w14:ligatures w14:val="none"/>
        </w:rPr>
        <w:t xml:space="preserve"> juga </w:t>
      </w:r>
      <w:proofErr w:type="spellStart"/>
      <w:r w:rsidRPr="001B38CD">
        <w:rPr>
          <w:rFonts w:ascii="Calibri" w:eastAsia="Times New Roman" w:hAnsi="Calibri" w:cs="Calibri"/>
          <w:color w:val="000000"/>
          <w:kern w:val="0"/>
          <w:sz w:val="24"/>
          <w:szCs w:val="24"/>
          <w:lang w:val="en-ID"/>
          <w14:ligatures w14:val="none"/>
        </w:rPr>
        <w:t>dari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berapa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banyak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mampu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memperoleh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penghasilan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melalui</w:t>
      </w:r>
      <w:proofErr w:type="spellEnd"/>
      <w:r w:rsidRPr="001B38CD">
        <w:rPr>
          <w:rFonts w:ascii="Calibri" w:eastAsia="Times New Roman" w:hAnsi="Calibri" w:cs="Calibri"/>
          <w:color w:val="000000"/>
          <w:kern w:val="0"/>
          <w:sz w:val="24"/>
          <w:szCs w:val="24"/>
          <w:lang w:val="en-ID"/>
          <w14:ligatures w14:val="none"/>
        </w:rPr>
        <w:t xml:space="preserve"> </w:t>
      </w:r>
      <w:r w:rsidRPr="001E058D">
        <w:rPr>
          <w:rFonts w:ascii="Calibri" w:eastAsia="Times New Roman" w:hAnsi="Calibri" w:cs="Calibri"/>
          <w:i/>
          <w:iCs/>
          <w:color w:val="000000"/>
          <w:kern w:val="0"/>
          <w:sz w:val="24"/>
          <w:szCs w:val="24"/>
          <w:lang w:val="en-ID"/>
          <w14:ligatures w14:val="none"/>
        </w:rPr>
        <w:t>platform</w:t>
      </w:r>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ujar</w:t>
      </w:r>
      <w:proofErr w:type="spellEnd"/>
      <w:r w:rsidRPr="001B38CD">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Reza </w:t>
      </w:r>
      <w:r w:rsidRPr="001B38CD">
        <w:rPr>
          <w:rFonts w:ascii="Calibri" w:eastAsia="Times New Roman" w:hAnsi="Calibri" w:cs="Calibri"/>
          <w:color w:val="000000"/>
          <w:kern w:val="0"/>
          <w:sz w:val="24"/>
          <w:szCs w:val="24"/>
          <w:lang w:val="en-ID"/>
          <w14:ligatures w14:val="none"/>
        </w:rPr>
        <w:t xml:space="preserve">di Jakarta, </w:t>
      </w:r>
      <w:proofErr w:type="spellStart"/>
      <w:r w:rsidRPr="001B38CD">
        <w:rPr>
          <w:rFonts w:ascii="Calibri" w:eastAsia="Times New Roman" w:hAnsi="Calibri" w:cs="Calibri"/>
          <w:color w:val="000000"/>
          <w:kern w:val="0"/>
          <w:sz w:val="24"/>
          <w:szCs w:val="24"/>
          <w:lang w:val="en-ID"/>
          <w14:ligatures w14:val="none"/>
        </w:rPr>
        <w:t>Minggu</w:t>
      </w:r>
      <w:proofErr w:type="spellEnd"/>
      <w:r w:rsidRPr="001B38CD">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0</w:t>
      </w:r>
      <w:r w:rsidRPr="001B38CD">
        <w:rPr>
          <w:rFonts w:ascii="Calibri" w:eastAsia="Times New Roman" w:hAnsi="Calibri" w:cs="Calibri"/>
          <w:color w:val="000000"/>
          <w:kern w:val="0"/>
          <w:sz w:val="24"/>
          <w:szCs w:val="24"/>
          <w:lang w:val="en-ID"/>
          <w14:ligatures w14:val="none"/>
        </w:rPr>
        <w:t>5/</w:t>
      </w:r>
      <w:r>
        <w:rPr>
          <w:rFonts w:ascii="Calibri" w:eastAsia="Times New Roman" w:hAnsi="Calibri" w:cs="Calibri"/>
          <w:color w:val="000000"/>
          <w:kern w:val="0"/>
          <w:sz w:val="24"/>
          <w:szCs w:val="24"/>
          <w:lang w:val="en-ID"/>
          <w14:ligatures w14:val="none"/>
        </w:rPr>
        <w:t>07</w:t>
      </w:r>
      <w:r w:rsidRPr="001B38CD">
        <w:rPr>
          <w:rFonts w:ascii="Calibri" w:eastAsia="Times New Roman" w:hAnsi="Calibri" w:cs="Calibri"/>
          <w:color w:val="000000"/>
          <w:kern w:val="0"/>
          <w:sz w:val="24"/>
          <w:szCs w:val="24"/>
          <w:lang w:val="en-ID"/>
          <w14:ligatures w14:val="none"/>
        </w:rPr>
        <w:t>/2026). </w:t>
      </w:r>
    </w:p>
    <w:p w14:paraId="61DFDDC1"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Pr>
          <w:rFonts w:ascii="Calibri" w:eastAsia="Times New Roman" w:hAnsi="Calibri" w:cs="Calibri"/>
          <w:color w:val="000000"/>
          <w:kern w:val="0"/>
          <w:sz w:val="24"/>
          <w:szCs w:val="24"/>
          <w:lang w:val="en-ID"/>
          <w14:ligatures w14:val="none"/>
        </w:rPr>
        <w:t>Pihaknya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menambahkan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t</w:t>
      </w:r>
      <w:r w:rsidRPr="001B38CD">
        <w:rPr>
          <w:rFonts w:ascii="Calibri" w:eastAsia="Times New Roman" w:hAnsi="Calibri" w:cs="Calibri"/>
          <w:color w:val="000000"/>
          <w:kern w:val="0"/>
          <w:sz w:val="24"/>
          <w:szCs w:val="24"/>
          <w:lang w:val="en-ID"/>
          <w14:ligatures w14:val="none"/>
        </w:rPr>
        <w:t>emuan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tersebut</w:t>
      </w:r>
      <w:proofErr w:type="spellEnd"/>
      <w:r>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merupakan</w:t>
      </w:r>
      <w:proofErr w:type="spellEnd"/>
      <w:r w:rsidRPr="001B38CD">
        <w:rPr>
          <w:rFonts w:ascii="Calibri" w:eastAsia="Times New Roman" w:hAnsi="Calibri" w:cs="Calibri"/>
          <w:color w:val="000000"/>
          <w:kern w:val="0"/>
          <w:sz w:val="24"/>
          <w:szCs w:val="24"/>
          <w:lang w:val="en-ID"/>
          <w14:ligatures w14:val="none"/>
        </w:rPr>
        <w:t xml:space="preserve"> salah </w:t>
      </w:r>
      <w:proofErr w:type="spellStart"/>
      <w:r w:rsidRPr="001B38CD">
        <w:rPr>
          <w:rFonts w:ascii="Calibri" w:eastAsia="Times New Roman" w:hAnsi="Calibri" w:cs="Calibri"/>
          <w:color w:val="000000"/>
          <w:kern w:val="0"/>
          <w:sz w:val="24"/>
          <w:szCs w:val="24"/>
          <w:lang w:val="en-ID"/>
          <w14:ligatures w14:val="none"/>
        </w:rPr>
        <w:t>satu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hasil</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riset</w:t>
      </w:r>
      <w:proofErr w:type="spellEnd"/>
      <w:r w:rsidRPr="001B38CD">
        <w:rPr>
          <w:rFonts w:ascii="Calibri" w:eastAsia="Times New Roman" w:hAnsi="Calibri" w:cs="Calibri"/>
          <w:color w:val="000000"/>
          <w:kern w:val="0"/>
          <w:sz w:val="24"/>
          <w:szCs w:val="24"/>
          <w:lang w:val="en-ID"/>
          <w14:ligatures w14:val="none"/>
        </w:rPr>
        <w:t xml:space="preserve"> NEXT Indonesia </w:t>
      </w:r>
      <w:proofErr w:type="spellStart"/>
      <w:r w:rsidRPr="001B38CD">
        <w:rPr>
          <w:rFonts w:ascii="Calibri" w:eastAsia="Times New Roman" w:hAnsi="Calibri" w:cs="Calibri"/>
          <w:color w:val="000000"/>
          <w:kern w:val="0"/>
          <w:sz w:val="24"/>
          <w:szCs w:val="24"/>
          <w:lang w:val="en-ID"/>
          <w14:ligatures w14:val="none"/>
        </w:rPr>
        <w:t>Center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bertajuk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Perilaku</w:t>
      </w:r>
      <w:proofErr w:type="spellEnd"/>
      <w:r w:rsidRPr="001B38CD">
        <w:rPr>
          <w:rFonts w:ascii="Calibri" w:eastAsia="Times New Roman" w:hAnsi="Calibri" w:cs="Calibri"/>
          <w:color w:val="000000"/>
          <w:kern w:val="0"/>
          <w:sz w:val="24"/>
          <w:szCs w:val="24"/>
          <w:lang w:val="en-ID"/>
          <w14:ligatures w14:val="none"/>
        </w:rPr>
        <w:t xml:space="preserve"> Digital Kelas </w:t>
      </w:r>
      <w:proofErr w:type="spellStart"/>
      <w:r w:rsidRPr="001B38CD">
        <w:rPr>
          <w:rFonts w:ascii="Calibri" w:eastAsia="Times New Roman" w:hAnsi="Calibri" w:cs="Calibri"/>
          <w:color w:val="000000"/>
          <w:kern w:val="0"/>
          <w:sz w:val="24"/>
          <w:szCs w:val="24"/>
          <w:lang w:val="en-ID"/>
          <w14:ligatures w14:val="none"/>
        </w:rPr>
        <w:t>Menengah</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mengulas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perilaku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penggunaan</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berdasarkan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kelas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menggunakan</w:t>
      </w:r>
      <w:proofErr w:type="spellEnd"/>
      <w:r w:rsidRPr="001B38CD">
        <w:rPr>
          <w:rFonts w:ascii="Calibri" w:eastAsia="Times New Roman" w:hAnsi="Calibri" w:cs="Calibri"/>
          <w:color w:val="000000"/>
          <w:kern w:val="0"/>
          <w:sz w:val="24"/>
          <w:szCs w:val="24"/>
          <w:lang w:val="en-ID"/>
          <w14:ligatures w14:val="none"/>
        </w:rPr>
        <w:t xml:space="preserve"> data </w:t>
      </w:r>
      <w:proofErr w:type="spellStart"/>
      <w:r w:rsidRPr="001B38CD">
        <w:rPr>
          <w:rFonts w:ascii="Calibri" w:eastAsia="Times New Roman" w:hAnsi="Calibri" w:cs="Calibri"/>
          <w:color w:val="000000"/>
          <w:kern w:val="0"/>
          <w:sz w:val="24"/>
          <w:szCs w:val="24"/>
          <w:lang w:val="en-ID"/>
          <w14:ligatures w14:val="none"/>
        </w:rPr>
        <w:t>Survei</w:t>
      </w:r>
      <w:proofErr w:type="spellEnd"/>
      <w:r w:rsidRPr="001B38CD">
        <w:rPr>
          <w:rFonts w:ascii="Calibri" w:eastAsia="Times New Roman" w:hAnsi="Calibri" w:cs="Calibri"/>
          <w:color w:val="000000"/>
          <w:kern w:val="0"/>
          <w:sz w:val="24"/>
          <w:szCs w:val="24"/>
          <w:lang w:val="en-ID"/>
          <w14:ligatures w14:val="none"/>
        </w:rPr>
        <w:t xml:space="preserve"> Sosial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Nasional (</w:t>
      </w:r>
      <w:proofErr w:type="spellStart"/>
      <w:r w:rsidRPr="001B38CD">
        <w:rPr>
          <w:rFonts w:ascii="Calibri" w:eastAsia="Times New Roman" w:hAnsi="Calibri" w:cs="Calibri"/>
          <w:color w:val="000000"/>
          <w:kern w:val="0"/>
          <w:sz w:val="24"/>
          <w:szCs w:val="24"/>
          <w:lang w:val="en-ID"/>
          <w14:ligatures w14:val="none"/>
        </w:rPr>
        <w:t>Susenas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Maret</w:t>
      </w:r>
      <w:proofErr w:type="spellEnd"/>
      <w:r w:rsidRPr="001B38CD">
        <w:rPr>
          <w:rFonts w:ascii="Calibri" w:eastAsia="Times New Roman" w:hAnsi="Calibri" w:cs="Calibri"/>
          <w:color w:val="000000"/>
          <w:kern w:val="0"/>
          <w:sz w:val="24"/>
          <w:szCs w:val="24"/>
          <w:lang w:val="en-ID"/>
          <w14:ligatures w14:val="none"/>
        </w:rPr>
        <w:t xml:space="preserve"> 2025.</w:t>
      </w:r>
    </w:p>
    <w:p w14:paraId="644B2B0C"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r w:rsidRPr="001B38CD">
        <w:rPr>
          <w:rFonts w:ascii="Calibri" w:eastAsia="Times New Roman" w:hAnsi="Calibri" w:cs="Calibri"/>
          <w:color w:val="000000"/>
          <w:kern w:val="0"/>
          <w:sz w:val="24"/>
          <w:szCs w:val="24"/>
          <w:lang w:val="en-ID"/>
          <w14:ligatures w14:val="none"/>
        </w:rPr>
        <w:t xml:space="preserve">Hasil </w:t>
      </w:r>
      <w:proofErr w:type="spellStart"/>
      <w:r w:rsidRPr="001B38CD">
        <w:rPr>
          <w:rFonts w:ascii="Calibri" w:eastAsia="Times New Roman" w:hAnsi="Calibri" w:cs="Calibri"/>
          <w:color w:val="000000"/>
          <w:kern w:val="0"/>
          <w:sz w:val="24"/>
          <w:szCs w:val="24"/>
          <w:lang w:val="en-ID"/>
          <w14:ligatures w14:val="none"/>
        </w:rPr>
        <w:t>riset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menunjukkan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jumlah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membeli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barang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atau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jasa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secara</w:t>
      </w:r>
      <w:proofErr w:type="spellEnd"/>
      <w:r w:rsidRPr="001B38CD">
        <w:rPr>
          <w:rFonts w:ascii="Calibri" w:eastAsia="Times New Roman" w:hAnsi="Calibri" w:cs="Calibri"/>
          <w:color w:val="000000"/>
          <w:kern w:val="0"/>
          <w:sz w:val="24"/>
          <w:szCs w:val="24"/>
          <w:lang w:val="en-ID"/>
          <w14:ligatures w14:val="none"/>
        </w:rPr>
        <w:t xml:space="preserve"> daring </w:t>
      </w:r>
      <w:proofErr w:type="spellStart"/>
      <w:r w:rsidRPr="001B38CD">
        <w:rPr>
          <w:rFonts w:ascii="Calibri" w:eastAsia="Times New Roman" w:hAnsi="Calibri" w:cs="Calibri"/>
          <w:color w:val="000000"/>
          <w:kern w:val="0"/>
          <w:sz w:val="24"/>
          <w:szCs w:val="24"/>
          <w:lang w:val="en-ID"/>
          <w14:ligatures w14:val="none"/>
        </w:rPr>
        <w:t>meningkat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tajam</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dalam</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enam</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tahun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terakhir</w:t>
      </w:r>
      <w:proofErr w:type="spellEnd"/>
      <w:r w:rsidRPr="001B38CD">
        <w:rPr>
          <w:rFonts w:ascii="Calibri" w:eastAsia="Times New Roman" w:hAnsi="Calibri" w:cs="Calibri"/>
          <w:color w:val="000000"/>
          <w:kern w:val="0"/>
          <w:sz w:val="24"/>
          <w:szCs w:val="24"/>
          <w:lang w:val="en-ID"/>
          <w14:ligatures w14:val="none"/>
        </w:rPr>
        <w:t xml:space="preserve">. Pada 2019, </w:t>
      </w:r>
      <w:proofErr w:type="spellStart"/>
      <w:r w:rsidRPr="001B38CD">
        <w:rPr>
          <w:rFonts w:ascii="Calibri" w:eastAsia="Times New Roman" w:hAnsi="Calibri" w:cs="Calibri"/>
          <w:color w:val="000000"/>
          <w:kern w:val="0"/>
          <w:sz w:val="24"/>
          <w:szCs w:val="24"/>
          <w:lang w:val="en-ID"/>
          <w14:ligatures w14:val="none"/>
        </w:rPr>
        <w:t>pembeli</w:t>
      </w:r>
      <w:proofErr w:type="spellEnd"/>
      <w:r w:rsidRPr="001B38CD">
        <w:rPr>
          <w:rFonts w:ascii="Calibri" w:eastAsia="Times New Roman" w:hAnsi="Calibri" w:cs="Calibri"/>
          <w:color w:val="000000"/>
          <w:kern w:val="0"/>
          <w:sz w:val="24"/>
          <w:szCs w:val="24"/>
          <w:lang w:val="en-ID"/>
          <w14:ligatures w14:val="none"/>
        </w:rPr>
        <w:t xml:space="preserve"> daring </w:t>
      </w:r>
      <w:proofErr w:type="spellStart"/>
      <w:r w:rsidRPr="001B38CD">
        <w:rPr>
          <w:rFonts w:ascii="Calibri" w:eastAsia="Times New Roman" w:hAnsi="Calibri" w:cs="Calibri"/>
          <w:color w:val="000000"/>
          <w:kern w:val="0"/>
          <w:sz w:val="24"/>
          <w:szCs w:val="24"/>
          <w:lang w:val="en-ID"/>
          <w14:ligatures w14:val="none"/>
        </w:rPr>
        <w:t>tercatat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sekitar</w:t>
      </w:r>
      <w:proofErr w:type="spellEnd"/>
      <w:r w:rsidRPr="001B38CD">
        <w:rPr>
          <w:rFonts w:ascii="Calibri" w:eastAsia="Times New Roman" w:hAnsi="Calibri" w:cs="Calibri"/>
          <w:color w:val="000000"/>
          <w:kern w:val="0"/>
          <w:sz w:val="24"/>
          <w:szCs w:val="24"/>
          <w:lang w:val="en-ID"/>
          <w14:ligatures w14:val="none"/>
        </w:rPr>
        <w:t xml:space="preserve"> 14,9 </w:t>
      </w:r>
      <w:proofErr w:type="spellStart"/>
      <w:r w:rsidRPr="001B38CD">
        <w:rPr>
          <w:rFonts w:ascii="Calibri" w:eastAsia="Times New Roman" w:hAnsi="Calibri" w:cs="Calibri"/>
          <w:color w:val="000000"/>
          <w:kern w:val="0"/>
          <w:sz w:val="24"/>
          <w:szCs w:val="24"/>
          <w:lang w:val="en-ID"/>
          <w14:ligatures w14:val="none"/>
        </w:rPr>
        <w:t>juta</w:t>
      </w:r>
      <w:proofErr w:type="spellEnd"/>
      <w:r w:rsidRPr="001B38CD">
        <w:rPr>
          <w:rFonts w:ascii="Calibri" w:eastAsia="Times New Roman" w:hAnsi="Calibri" w:cs="Calibri"/>
          <w:color w:val="000000"/>
          <w:kern w:val="0"/>
          <w:sz w:val="24"/>
          <w:szCs w:val="24"/>
          <w:lang w:val="en-ID"/>
          <w14:ligatures w14:val="none"/>
        </w:rPr>
        <w:t xml:space="preserve"> orang. Angka </w:t>
      </w:r>
      <w:proofErr w:type="spellStart"/>
      <w:r w:rsidRPr="001B38CD">
        <w:rPr>
          <w:rFonts w:ascii="Calibri" w:eastAsia="Times New Roman" w:hAnsi="Calibri" w:cs="Calibri"/>
          <w:color w:val="000000"/>
          <w:kern w:val="0"/>
          <w:sz w:val="24"/>
          <w:szCs w:val="24"/>
          <w:lang w:val="en-ID"/>
          <w14:ligatures w14:val="none"/>
        </w:rPr>
        <w:t>tersebut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melonjak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menjadi</w:t>
      </w:r>
      <w:proofErr w:type="spellEnd"/>
      <w:r w:rsidRPr="001B38CD">
        <w:rPr>
          <w:rFonts w:ascii="Calibri" w:eastAsia="Times New Roman" w:hAnsi="Calibri" w:cs="Calibri"/>
          <w:color w:val="000000"/>
          <w:kern w:val="0"/>
          <w:sz w:val="24"/>
          <w:szCs w:val="24"/>
          <w:lang w:val="en-ID"/>
          <w14:ligatures w14:val="none"/>
        </w:rPr>
        <w:t xml:space="preserve"> 54 </w:t>
      </w:r>
      <w:proofErr w:type="spellStart"/>
      <w:r w:rsidRPr="001B38CD">
        <w:rPr>
          <w:rFonts w:ascii="Calibri" w:eastAsia="Times New Roman" w:hAnsi="Calibri" w:cs="Calibri"/>
          <w:color w:val="000000"/>
          <w:kern w:val="0"/>
          <w:sz w:val="24"/>
          <w:szCs w:val="24"/>
          <w:lang w:val="en-ID"/>
          <w14:ligatures w14:val="none"/>
        </w:rPr>
        <w:t>juta</w:t>
      </w:r>
      <w:proofErr w:type="spellEnd"/>
      <w:r w:rsidRPr="001B38CD">
        <w:rPr>
          <w:rFonts w:ascii="Calibri" w:eastAsia="Times New Roman" w:hAnsi="Calibri" w:cs="Calibri"/>
          <w:color w:val="000000"/>
          <w:kern w:val="0"/>
          <w:sz w:val="24"/>
          <w:szCs w:val="24"/>
          <w:lang w:val="en-ID"/>
          <w14:ligatures w14:val="none"/>
        </w:rPr>
        <w:t xml:space="preserve"> orang pada 2025 </w:t>
      </w:r>
      <w:proofErr w:type="spellStart"/>
      <w:r w:rsidRPr="001B38CD">
        <w:rPr>
          <w:rFonts w:ascii="Calibri" w:eastAsia="Times New Roman" w:hAnsi="Calibri" w:cs="Calibri"/>
          <w:color w:val="000000"/>
          <w:kern w:val="0"/>
          <w:sz w:val="24"/>
          <w:szCs w:val="24"/>
          <w:lang w:val="en-ID"/>
          <w14:ligatures w14:val="none"/>
        </w:rPr>
        <w:t>atau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bertambah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sekitar</w:t>
      </w:r>
      <w:proofErr w:type="spellEnd"/>
      <w:r w:rsidRPr="001B38CD">
        <w:rPr>
          <w:rFonts w:ascii="Calibri" w:eastAsia="Times New Roman" w:hAnsi="Calibri" w:cs="Calibri"/>
          <w:color w:val="000000"/>
          <w:kern w:val="0"/>
          <w:sz w:val="24"/>
          <w:szCs w:val="24"/>
          <w:lang w:val="en-ID"/>
          <w14:ligatures w14:val="none"/>
        </w:rPr>
        <w:t xml:space="preserve"> 39,1 </w:t>
      </w:r>
      <w:proofErr w:type="spellStart"/>
      <w:r w:rsidRPr="001B38CD">
        <w:rPr>
          <w:rFonts w:ascii="Calibri" w:eastAsia="Times New Roman" w:hAnsi="Calibri" w:cs="Calibri"/>
          <w:color w:val="000000"/>
          <w:kern w:val="0"/>
          <w:sz w:val="24"/>
          <w:szCs w:val="24"/>
          <w:lang w:val="en-ID"/>
          <w14:ligatures w14:val="none"/>
        </w:rPr>
        <w:t>juta</w:t>
      </w:r>
      <w:proofErr w:type="spellEnd"/>
      <w:r w:rsidRPr="001B38CD">
        <w:rPr>
          <w:rFonts w:ascii="Calibri" w:eastAsia="Times New Roman" w:hAnsi="Calibri" w:cs="Calibri"/>
          <w:color w:val="000000"/>
          <w:kern w:val="0"/>
          <w:sz w:val="24"/>
          <w:szCs w:val="24"/>
          <w:lang w:val="en-ID"/>
          <w14:ligatures w14:val="none"/>
        </w:rPr>
        <w:t xml:space="preserve"> orang.</w:t>
      </w:r>
    </w:p>
    <w:p w14:paraId="32BF67D1"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1B38CD">
        <w:rPr>
          <w:rFonts w:ascii="Calibri" w:eastAsia="Times New Roman" w:hAnsi="Calibri" w:cs="Calibri"/>
          <w:color w:val="000000"/>
          <w:kern w:val="0"/>
          <w:sz w:val="24"/>
          <w:szCs w:val="24"/>
          <w:lang w:val="en-ID"/>
          <w14:ligatures w14:val="none"/>
        </w:rPr>
        <w:t>Sebaliknya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pertumbuhan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pelaku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usaha</w:t>
      </w:r>
      <w:proofErr w:type="spellEnd"/>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masih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tertinggal</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Jumlah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memanfaatkan</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untuk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berjualan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hanya</w:t>
      </w:r>
      <w:proofErr w:type="spellEnd"/>
      <w:r w:rsidRPr="001B38CD">
        <w:rPr>
          <w:rFonts w:ascii="Calibri" w:eastAsia="Times New Roman" w:hAnsi="Calibri" w:cs="Calibri"/>
          <w:color w:val="000000"/>
          <w:kern w:val="0"/>
          <w:sz w:val="24"/>
          <w:szCs w:val="24"/>
          <w:lang w:val="en-ID"/>
          <w14:ligatures w14:val="none"/>
        </w:rPr>
        <w:t xml:space="preserve"> naik </w:t>
      </w:r>
      <w:proofErr w:type="spellStart"/>
      <w:r w:rsidRPr="001B38CD">
        <w:rPr>
          <w:rFonts w:ascii="Calibri" w:eastAsia="Times New Roman" w:hAnsi="Calibri" w:cs="Calibri"/>
          <w:color w:val="000000"/>
          <w:kern w:val="0"/>
          <w:sz w:val="24"/>
          <w:szCs w:val="24"/>
          <w:lang w:val="en-ID"/>
          <w14:ligatures w14:val="none"/>
        </w:rPr>
        <w:t>dari</w:t>
      </w:r>
      <w:proofErr w:type="spellEnd"/>
      <w:r w:rsidRPr="001B38CD">
        <w:rPr>
          <w:rFonts w:ascii="Calibri" w:eastAsia="Times New Roman" w:hAnsi="Calibri" w:cs="Calibri"/>
          <w:color w:val="000000"/>
          <w:kern w:val="0"/>
          <w:sz w:val="24"/>
          <w:szCs w:val="24"/>
          <w:lang w:val="en-ID"/>
          <w14:ligatures w14:val="none"/>
        </w:rPr>
        <w:t xml:space="preserve"> 5,9 </w:t>
      </w:r>
      <w:proofErr w:type="spellStart"/>
      <w:r w:rsidRPr="001B38CD">
        <w:rPr>
          <w:rFonts w:ascii="Calibri" w:eastAsia="Times New Roman" w:hAnsi="Calibri" w:cs="Calibri"/>
          <w:color w:val="000000"/>
          <w:kern w:val="0"/>
          <w:sz w:val="24"/>
          <w:szCs w:val="24"/>
          <w:lang w:val="en-ID"/>
          <w14:ligatures w14:val="none"/>
        </w:rPr>
        <w:t>juta</w:t>
      </w:r>
      <w:proofErr w:type="spellEnd"/>
      <w:r w:rsidRPr="001B38CD">
        <w:rPr>
          <w:rFonts w:ascii="Calibri" w:eastAsia="Times New Roman" w:hAnsi="Calibri" w:cs="Calibri"/>
          <w:color w:val="000000"/>
          <w:kern w:val="0"/>
          <w:sz w:val="24"/>
          <w:szCs w:val="24"/>
          <w:lang w:val="en-ID"/>
          <w14:ligatures w14:val="none"/>
        </w:rPr>
        <w:t xml:space="preserve"> orang pada 2019 </w:t>
      </w:r>
      <w:proofErr w:type="spellStart"/>
      <w:r w:rsidRPr="001B38CD">
        <w:rPr>
          <w:rFonts w:ascii="Calibri" w:eastAsia="Times New Roman" w:hAnsi="Calibri" w:cs="Calibri"/>
          <w:color w:val="000000"/>
          <w:kern w:val="0"/>
          <w:sz w:val="24"/>
          <w:szCs w:val="24"/>
          <w:lang w:val="en-ID"/>
          <w14:ligatures w14:val="none"/>
        </w:rPr>
        <w:t>menjadi</w:t>
      </w:r>
      <w:proofErr w:type="spellEnd"/>
      <w:r w:rsidRPr="001B38CD">
        <w:rPr>
          <w:rFonts w:ascii="Calibri" w:eastAsia="Times New Roman" w:hAnsi="Calibri" w:cs="Calibri"/>
          <w:color w:val="000000"/>
          <w:kern w:val="0"/>
          <w:sz w:val="24"/>
          <w:szCs w:val="24"/>
          <w:lang w:val="en-ID"/>
          <w14:ligatures w14:val="none"/>
        </w:rPr>
        <w:t xml:space="preserve"> 9,7 </w:t>
      </w:r>
      <w:proofErr w:type="spellStart"/>
      <w:r w:rsidRPr="001B38CD">
        <w:rPr>
          <w:rFonts w:ascii="Calibri" w:eastAsia="Times New Roman" w:hAnsi="Calibri" w:cs="Calibri"/>
          <w:color w:val="000000"/>
          <w:kern w:val="0"/>
          <w:sz w:val="24"/>
          <w:szCs w:val="24"/>
          <w:lang w:val="en-ID"/>
          <w14:ligatures w14:val="none"/>
        </w:rPr>
        <w:t>juta</w:t>
      </w:r>
      <w:proofErr w:type="spellEnd"/>
      <w:r w:rsidRPr="001B38CD">
        <w:rPr>
          <w:rFonts w:ascii="Calibri" w:eastAsia="Times New Roman" w:hAnsi="Calibri" w:cs="Calibri"/>
          <w:color w:val="000000"/>
          <w:kern w:val="0"/>
          <w:sz w:val="24"/>
          <w:szCs w:val="24"/>
          <w:lang w:val="en-ID"/>
          <w14:ligatures w14:val="none"/>
        </w:rPr>
        <w:t xml:space="preserve"> orang pada 2025. </w:t>
      </w:r>
      <w:proofErr w:type="spellStart"/>
      <w:r w:rsidRPr="001B38CD">
        <w:rPr>
          <w:rFonts w:ascii="Calibri" w:eastAsia="Times New Roman" w:hAnsi="Calibri" w:cs="Calibri"/>
          <w:color w:val="000000"/>
          <w:kern w:val="0"/>
          <w:sz w:val="24"/>
          <w:szCs w:val="24"/>
          <w:lang w:val="en-ID"/>
          <w14:ligatures w14:val="none"/>
        </w:rPr>
        <w:t>Bahkan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dalam</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tiga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tahun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terakhir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jumlahnya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cenderung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datar</w:t>
      </w:r>
      <w:proofErr w:type="spellEnd"/>
      <w:r w:rsidRPr="001B38CD">
        <w:rPr>
          <w:rFonts w:ascii="Calibri" w:eastAsia="Times New Roman" w:hAnsi="Calibri" w:cs="Calibri"/>
          <w:color w:val="000000"/>
          <w:kern w:val="0"/>
          <w:sz w:val="24"/>
          <w:szCs w:val="24"/>
          <w:lang w:val="en-ID"/>
          <w14:ligatures w14:val="none"/>
        </w:rPr>
        <w:t xml:space="preserve"> di </w:t>
      </w:r>
      <w:proofErr w:type="spellStart"/>
      <w:r w:rsidRPr="001B38CD">
        <w:rPr>
          <w:rFonts w:ascii="Calibri" w:eastAsia="Times New Roman" w:hAnsi="Calibri" w:cs="Calibri"/>
          <w:color w:val="000000"/>
          <w:kern w:val="0"/>
          <w:sz w:val="24"/>
          <w:szCs w:val="24"/>
          <w:lang w:val="en-ID"/>
          <w14:ligatures w14:val="none"/>
        </w:rPr>
        <w:t>kisaran</w:t>
      </w:r>
      <w:proofErr w:type="spellEnd"/>
      <w:r w:rsidRPr="001B38CD">
        <w:rPr>
          <w:rFonts w:ascii="Calibri" w:eastAsia="Times New Roman" w:hAnsi="Calibri" w:cs="Calibri"/>
          <w:color w:val="000000"/>
          <w:kern w:val="0"/>
          <w:sz w:val="24"/>
          <w:szCs w:val="24"/>
          <w:lang w:val="en-ID"/>
          <w14:ligatures w14:val="none"/>
        </w:rPr>
        <w:t xml:space="preserve"> 9 </w:t>
      </w:r>
      <w:proofErr w:type="spellStart"/>
      <w:r w:rsidRPr="001B38CD">
        <w:rPr>
          <w:rFonts w:ascii="Calibri" w:eastAsia="Times New Roman" w:hAnsi="Calibri" w:cs="Calibri"/>
          <w:color w:val="000000"/>
          <w:kern w:val="0"/>
          <w:sz w:val="24"/>
          <w:szCs w:val="24"/>
          <w:lang w:val="en-ID"/>
          <w14:ligatures w14:val="none"/>
        </w:rPr>
        <w:t>juta</w:t>
      </w:r>
      <w:proofErr w:type="spellEnd"/>
      <w:r w:rsidRPr="001B38CD">
        <w:rPr>
          <w:rFonts w:ascii="Calibri" w:eastAsia="Times New Roman" w:hAnsi="Calibri" w:cs="Calibri"/>
          <w:color w:val="000000"/>
          <w:kern w:val="0"/>
          <w:sz w:val="24"/>
          <w:szCs w:val="24"/>
          <w:lang w:val="en-ID"/>
          <w14:ligatures w14:val="none"/>
        </w:rPr>
        <w:t xml:space="preserve"> orang.</w:t>
      </w:r>
    </w:p>
    <w:p w14:paraId="73FE8B73"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1B38CD">
        <w:rPr>
          <w:rFonts w:ascii="Calibri" w:eastAsia="Times New Roman" w:hAnsi="Calibri" w:cs="Calibri"/>
          <w:color w:val="000000"/>
          <w:kern w:val="0"/>
          <w:sz w:val="24"/>
          <w:szCs w:val="24"/>
          <w:lang w:val="en-ID"/>
          <w14:ligatures w14:val="none"/>
        </w:rPr>
        <w:t>Menurut</w:t>
      </w:r>
      <w:proofErr w:type="spellEnd"/>
      <w:r w:rsidRPr="001B38CD">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Reza</w:t>
      </w:r>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perbedaan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pertumbuhan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tersebut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menunjukkan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bahwa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ekosistem</w:t>
      </w:r>
      <w:proofErr w:type="spellEnd"/>
      <w:r w:rsidRPr="001B38CD">
        <w:rPr>
          <w:rFonts w:ascii="Calibri" w:eastAsia="Times New Roman" w:hAnsi="Calibri" w:cs="Calibri"/>
          <w:color w:val="000000"/>
          <w:kern w:val="0"/>
          <w:sz w:val="24"/>
          <w:szCs w:val="24"/>
          <w:lang w:val="en-ID"/>
          <w14:ligatures w14:val="none"/>
        </w:rPr>
        <w:t xml:space="preserve"> </w:t>
      </w:r>
      <w:r w:rsidRPr="001B38CD">
        <w:rPr>
          <w:rFonts w:ascii="Calibri" w:eastAsia="Times New Roman" w:hAnsi="Calibri" w:cs="Calibri"/>
          <w:i/>
          <w:iCs/>
          <w:color w:val="000000"/>
          <w:kern w:val="0"/>
          <w:sz w:val="24"/>
          <w:szCs w:val="24"/>
          <w:lang w:val="en-ID"/>
          <w14:ligatures w14:val="none"/>
        </w:rPr>
        <w:t>e</w:t>
      </w:r>
      <w:r>
        <w:rPr>
          <w:rFonts w:ascii="Calibri" w:eastAsia="Times New Roman" w:hAnsi="Calibri" w:cs="Calibri"/>
          <w:i/>
          <w:iCs/>
          <w:color w:val="000000"/>
          <w:kern w:val="0"/>
          <w:sz w:val="24"/>
          <w:szCs w:val="24"/>
          <w:lang w:val="en-ID"/>
          <w14:ligatures w14:val="none"/>
        </w:rPr>
        <w:t>-</w:t>
      </w:r>
      <w:r w:rsidRPr="001B38CD">
        <w:rPr>
          <w:rFonts w:ascii="Calibri" w:eastAsia="Times New Roman" w:hAnsi="Calibri" w:cs="Calibri"/>
          <w:i/>
          <w:iCs/>
          <w:color w:val="000000"/>
          <w:kern w:val="0"/>
          <w:sz w:val="24"/>
          <w:szCs w:val="24"/>
          <w:lang w:val="en-ID"/>
          <w14:ligatures w14:val="none"/>
        </w:rPr>
        <w:t xml:space="preserve">commerce </w:t>
      </w:r>
      <w:r w:rsidRPr="001B38CD">
        <w:rPr>
          <w:rFonts w:ascii="Calibri" w:eastAsia="Times New Roman" w:hAnsi="Calibri" w:cs="Calibri"/>
          <w:color w:val="000000"/>
          <w:kern w:val="0"/>
          <w:sz w:val="24"/>
          <w:szCs w:val="24"/>
          <w:lang w:val="en-ID"/>
          <w14:ligatures w14:val="none"/>
        </w:rPr>
        <w:t xml:space="preserve">Indonesia </w:t>
      </w:r>
      <w:proofErr w:type="spellStart"/>
      <w:r w:rsidRPr="001B38CD">
        <w:rPr>
          <w:rFonts w:ascii="Calibri" w:eastAsia="Times New Roman" w:hAnsi="Calibri" w:cs="Calibri"/>
          <w:color w:val="000000"/>
          <w:kern w:val="0"/>
          <w:sz w:val="24"/>
          <w:szCs w:val="24"/>
          <w:lang w:val="en-ID"/>
          <w14:ligatures w14:val="none"/>
        </w:rPr>
        <w:t>masih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lebih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kuat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sebagai</w:t>
      </w:r>
      <w:proofErr w:type="spellEnd"/>
      <w:r w:rsidRPr="001B38CD">
        <w:rPr>
          <w:rFonts w:ascii="Calibri" w:eastAsia="Times New Roman" w:hAnsi="Calibri" w:cs="Calibri"/>
          <w:color w:val="000000"/>
          <w:kern w:val="0"/>
          <w:sz w:val="24"/>
          <w:szCs w:val="24"/>
          <w:lang w:val="en-ID"/>
          <w14:ligatures w14:val="none"/>
        </w:rPr>
        <w:t xml:space="preserve"> pasar </w:t>
      </w:r>
      <w:proofErr w:type="spellStart"/>
      <w:r w:rsidRPr="001B38CD">
        <w:rPr>
          <w:rFonts w:ascii="Calibri" w:eastAsia="Times New Roman" w:hAnsi="Calibri" w:cs="Calibri"/>
          <w:color w:val="000000"/>
          <w:kern w:val="0"/>
          <w:sz w:val="24"/>
          <w:szCs w:val="24"/>
          <w:lang w:val="en-ID"/>
          <w14:ligatures w14:val="none"/>
        </w:rPr>
        <w:t>konsumsi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dibandingkan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sebagai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ruang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tumbuhnya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pelaku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usaha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baru</w:t>
      </w:r>
      <w:proofErr w:type="spellEnd"/>
      <w:r w:rsidRPr="001B38CD">
        <w:rPr>
          <w:rFonts w:ascii="Calibri" w:eastAsia="Times New Roman" w:hAnsi="Calibri" w:cs="Calibri"/>
          <w:color w:val="000000"/>
          <w:kern w:val="0"/>
          <w:sz w:val="24"/>
          <w:szCs w:val="24"/>
          <w:lang w:val="en-ID"/>
          <w14:ligatures w14:val="none"/>
        </w:rPr>
        <w:t>.</w:t>
      </w:r>
    </w:p>
    <w:p w14:paraId="0738A268" w14:textId="77777777" w:rsidR="00402F4D" w:rsidRPr="001B38CD" w:rsidRDefault="00402F4D" w:rsidP="00402F4D">
      <w:pPr>
        <w:spacing w:before="240" w:after="240" w:line="240" w:lineRule="auto"/>
        <w:ind w:right="4"/>
        <w:jc w:val="both"/>
        <w:rPr>
          <w:rFonts w:ascii="Times New Roman" w:eastAsia="Times New Roman" w:hAnsi="Times New Roman" w:cs="Times New Roman"/>
          <w:kern w:val="0"/>
          <w:sz w:val="24"/>
          <w:szCs w:val="24"/>
          <w:lang w:val="en-ID"/>
          <w14:ligatures w14:val="none"/>
        </w:rPr>
      </w:pPr>
      <w:r w:rsidRPr="001B38CD">
        <w:rPr>
          <w:rFonts w:ascii="Calibri" w:eastAsia="Times New Roman" w:hAnsi="Calibri" w:cs="Calibri"/>
          <w:color w:val="000000"/>
          <w:kern w:val="0"/>
          <w:sz w:val="24"/>
          <w:szCs w:val="24"/>
          <w:lang w:val="en-ID"/>
          <w14:ligatures w14:val="none"/>
        </w:rPr>
        <w:t>"</w:t>
      </w:r>
      <w:r w:rsidRPr="001E058D">
        <w:rPr>
          <w:rFonts w:ascii="Calibri" w:eastAsia="Times New Roman" w:hAnsi="Calibri" w:cs="Calibri"/>
          <w:i/>
          <w:iCs/>
          <w:color w:val="000000"/>
          <w:kern w:val="0"/>
          <w:sz w:val="24"/>
          <w:szCs w:val="24"/>
          <w:lang w:val="en-ID"/>
          <w14:ligatures w14:val="none"/>
        </w:rPr>
        <w:t>Platform</w:t>
      </w:r>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berhasil</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memudahkan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berbelanja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n</w:t>
      </w:r>
      <w:r w:rsidRPr="001B38CD">
        <w:rPr>
          <w:rFonts w:ascii="Calibri" w:eastAsia="Times New Roman" w:hAnsi="Calibri" w:cs="Calibri"/>
          <w:color w:val="000000"/>
          <w:kern w:val="0"/>
          <w:sz w:val="24"/>
          <w:szCs w:val="24"/>
          <w:lang w:val="en-ID"/>
          <w14:ligatures w14:val="none"/>
        </w:rPr>
        <w:t>amun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jumlah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mampu</w:t>
      </w:r>
      <w:proofErr w:type="spellEnd"/>
      <w:r w:rsidRPr="001B38CD">
        <w:rPr>
          <w:rFonts w:ascii="Calibri" w:eastAsia="Times New Roman" w:hAnsi="Calibri" w:cs="Calibri"/>
          <w:color w:val="000000"/>
          <w:kern w:val="0"/>
          <w:sz w:val="24"/>
          <w:szCs w:val="24"/>
          <w:lang w:val="en-ID"/>
          <w14:ligatures w14:val="none"/>
        </w:rPr>
        <w:t xml:space="preserve"> naik </w:t>
      </w:r>
      <w:proofErr w:type="spellStart"/>
      <w:r w:rsidRPr="001B38CD">
        <w:rPr>
          <w:rFonts w:ascii="Calibri" w:eastAsia="Times New Roman" w:hAnsi="Calibri" w:cs="Calibri"/>
          <w:color w:val="000000"/>
          <w:kern w:val="0"/>
          <w:sz w:val="24"/>
          <w:szCs w:val="24"/>
          <w:lang w:val="en-ID"/>
          <w14:ligatures w14:val="none"/>
        </w:rPr>
        <w:t>kelas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menjadi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pelaku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usaha</w:t>
      </w:r>
      <w:proofErr w:type="spellEnd"/>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belum</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bertambah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secepat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pertumbuhan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konsumennya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Ini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menjadi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tantangan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besar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bagi</w:t>
      </w:r>
      <w:proofErr w:type="spellEnd"/>
      <w:r w:rsidRPr="001B38CD">
        <w:rPr>
          <w:rFonts w:ascii="Calibri" w:eastAsia="Times New Roman" w:hAnsi="Calibri" w:cs="Calibri"/>
          <w:color w:val="000000"/>
          <w:kern w:val="0"/>
          <w:sz w:val="24"/>
          <w:szCs w:val="24"/>
          <w:lang w:val="en-ID"/>
          <w14:ligatures w14:val="none"/>
        </w:rPr>
        <w:t xml:space="preserve"> agenda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digital Indonesia," </w:t>
      </w:r>
      <w:proofErr w:type="spellStart"/>
      <w:r w:rsidRPr="001B38CD">
        <w:rPr>
          <w:rFonts w:ascii="Calibri" w:eastAsia="Times New Roman" w:hAnsi="Calibri" w:cs="Calibri"/>
          <w:color w:val="000000"/>
          <w:kern w:val="0"/>
          <w:sz w:val="24"/>
          <w:szCs w:val="24"/>
          <w:lang w:val="en-ID"/>
          <w14:ligatures w14:val="none"/>
        </w:rPr>
        <w:t>ungkapnya</w:t>
      </w:r>
      <w:proofErr w:type="spellEnd"/>
      <w:r w:rsidRPr="001B38CD">
        <w:rPr>
          <w:rFonts w:ascii="Calibri" w:eastAsia="Times New Roman" w:hAnsi="Calibri" w:cs="Calibri"/>
          <w:color w:val="000000"/>
          <w:kern w:val="0"/>
          <w:sz w:val="24"/>
          <w:szCs w:val="24"/>
          <w:lang w:val="en-ID"/>
          <w14:ligatures w14:val="none"/>
        </w:rPr>
        <w:t>.</w:t>
      </w:r>
    </w:p>
    <w:p w14:paraId="22BB2B5A"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r>
        <w:rPr>
          <w:rFonts w:ascii="Calibri" w:eastAsia="Times New Roman" w:hAnsi="Calibri" w:cs="Calibri"/>
          <w:color w:val="000000"/>
          <w:kern w:val="0"/>
          <w:sz w:val="24"/>
          <w:szCs w:val="24"/>
          <w:lang w:val="en-ID"/>
          <w14:ligatures w14:val="none"/>
        </w:rPr>
        <w:t>Reza</w:t>
      </w:r>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menjelaskan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riset</w:t>
      </w:r>
      <w:proofErr w:type="spellEnd"/>
      <w:r w:rsidRPr="001B38CD">
        <w:rPr>
          <w:rFonts w:ascii="Calibri" w:eastAsia="Times New Roman" w:hAnsi="Calibri" w:cs="Calibri"/>
          <w:color w:val="000000"/>
          <w:kern w:val="0"/>
          <w:sz w:val="24"/>
          <w:szCs w:val="24"/>
          <w:lang w:val="en-ID"/>
          <w14:ligatures w14:val="none"/>
        </w:rPr>
        <w:t xml:space="preserve"> NEXT Indonesia </w:t>
      </w:r>
      <w:proofErr w:type="spellStart"/>
      <w:r w:rsidRPr="001B38CD">
        <w:rPr>
          <w:rFonts w:ascii="Calibri" w:eastAsia="Times New Roman" w:hAnsi="Calibri" w:cs="Calibri"/>
          <w:color w:val="000000"/>
          <w:kern w:val="0"/>
          <w:sz w:val="24"/>
          <w:szCs w:val="24"/>
          <w:lang w:val="en-ID"/>
          <w14:ligatures w14:val="none"/>
        </w:rPr>
        <w:t>Center</w:t>
      </w:r>
      <w:proofErr w:type="spellEnd"/>
      <w:r w:rsidRPr="001B38CD">
        <w:rPr>
          <w:rFonts w:ascii="Calibri" w:eastAsia="Times New Roman" w:hAnsi="Calibri" w:cs="Calibri"/>
          <w:color w:val="000000"/>
          <w:kern w:val="0"/>
          <w:sz w:val="24"/>
          <w:szCs w:val="24"/>
          <w:lang w:val="en-ID"/>
          <w14:ligatures w14:val="none"/>
        </w:rPr>
        <w:t xml:space="preserve"> juga </w:t>
      </w:r>
      <w:proofErr w:type="spellStart"/>
      <w:r w:rsidRPr="001B38CD">
        <w:rPr>
          <w:rFonts w:ascii="Calibri" w:eastAsia="Times New Roman" w:hAnsi="Calibri" w:cs="Calibri"/>
          <w:color w:val="000000"/>
          <w:kern w:val="0"/>
          <w:sz w:val="24"/>
          <w:szCs w:val="24"/>
          <w:lang w:val="en-ID"/>
          <w14:ligatures w14:val="none"/>
        </w:rPr>
        <w:t>menemukan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bahwa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kemampuan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memanfaatkan</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untuk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kegiatan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berbanding</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lurus</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dengan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tingkat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kesejahteraan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lastRenderedPageBreak/>
        <w:t>masyarakat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Semakin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tinggi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kelas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seseorang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semakin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besar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peluangnya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memanfaatkan</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untuk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aktivitas</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menghasilkan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nilai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w:t>
      </w:r>
    </w:p>
    <w:p w14:paraId="017ADEAF"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r w:rsidRPr="001B38CD">
        <w:rPr>
          <w:rFonts w:ascii="Calibri" w:eastAsia="Times New Roman" w:hAnsi="Calibri" w:cs="Calibri"/>
          <w:color w:val="000000"/>
          <w:kern w:val="0"/>
          <w:sz w:val="24"/>
          <w:szCs w:val="24"/>
          <w:lang w:val="en-ID"/>
          <w14:ligatures w14:val="none"/>
        </w:rPr>
        <w:t xml:space="preserve">Pada </w:t>
      </w:r>
      <w:proofErr w:type="spellStart"/>
      <w:r w:rsidRPr="001B38CD">
        <w:rPr>
          <w:rFonts w:ascii="Calibri" w:eastAsia="Times New Roman" w:hAnsi="Calibri" w:cs="Calibri"/>
          <w:color w:val="000000"/>
          <w:kern w:val="0"/>
          <w:sz w:val="24"/>
          <w:szCs w:val="24"/>
          <w:lang w:val="en-ID"/>
          <w14:ligatures w14:val="none"/>
        </w:rPr>
        <w:t>kelompok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miskin, </w:t>
      </w:r>
      <w:proofErr w:type="spellStart"/>
      <w:r w:rsidRPr="001B38CD">
        <w:rPr>
          <w:rFonts w:ascii="Calibri" w:eastAsia="Times New Roman" w:hAnsi="Calibri" w:cs="Calibri"/>
          <w:color w:val="000000"/>
          <w:kern w:val="0"/>
          <w:sz w:val="24"/>
          <w:szCs w:val="24"/>
          <w:lang w:val="en-ID"/>
          <w14:ligatures w14:val="none"/>
        </w:rPr>
        <w:t>hanya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sekitar</w:t>
      </w:r>
      <w:proofErr w:type="spellEnd"/>
      <w:r w:rsidRPr="001B38CD">
        <w:rPr>
          <w:rFonts w:ascii="Calibri" w:eastAsia="Times New Roman" w:hAnsi="Calibri" w:cs="Calibri"/>
          <w:color w:val="000000"/>
          <w:kern w:val="0"/>
          <w:sz w:val="24"/>
          <w:szCs w:val="24"/>
          <w:lang w:val="en-ID"/>
          <w14:ligatures w14:val="none"/>
        </w:rPr>
        <w:t xml:space="preserve"> 11,43% </w:t>
      </w:r>
      <w:proofErr w:type="spellStart"/>
      <w:r w:rsidRPr="001B38CD">
        <w:rPr>
          <w:rFonts w:ascii="Calibri" w:eastAsia="Times New Roman" w:hAnsi="Calibri" w:cs="Calibri"/>
          <w:color w:val="000000"/>
          <w:kern w:val="0"/>
          <w:sz w:val="24"/>
          <w:szCs w:val="24"/>
          <w:lang w:val="en-ID"/>
          <w14:ligatures w14:val="none"/>
        </w:rPr>
        <w:t>pengguna</w:t>
      </w:r>
      <w:proofErr w:type="spellEnd"/>
      <w:r w:rsidRPr="001B38CD">
        <w:rPr>
          <w:rFonts w:ascii="Calibri" w:eastAsia="Times New Roman" w:hAnsi="Calibri" w:cs="Calibri"/>
          <w:color w:val="000000"/>
          <w:kern w:val="0"/>
          <w:sz w:val="24"/>
          <w:szCs w:val="24"/>
          <w:lang w:val="en-ID"/>
          <w14:ligatures w14:val="none"/>
        </w:rPr>
        <w:t xml:space="preserve"> internet yang </w:t>
      </w:r>
      <w:proofErr w:type="spellStart"/>
      <w:r w:rsidRPr="001B38CD">
        <w:rPr>
          <w:rFonts w:ascii="Calibri" w:eastAsia="Times New Roman" w:hAnsi="Calibri" w:cs="Calibri"/>
          <w:color w:val="000000"/>
          <w:kern w:val="0"/>
          <w:sz w:val="24"/>
          <w:szCs w:val="24"/>
          <w:lang w:val="en-ID"/>
          <w14:ligatures w14:val="none"/>
        </w:rPr>
        <w:t>melakukan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pembelian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barang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atau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jasa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secara</w:t>
      </w:r>
      <w:proofErr w:type="spellEnd"/>
      <w:r w:rsidRPr="001B38CD">
        <w:rPr>
          <w:rFonts w:ascii="Calibri" w:eastAsia="Times New Roman" w:hAnsi="Calibri" w:cs="Calibri"/>
          <w:color w:val="000000"/>
          <w:kern w:val="0"/>
          <w:sz w:val="24"/>
          <w:szCs w:val="24"/>
          <w:lang w:val="en-ID"/>
          <w14:ligatures w14:val="none"/>
        </w:rPr>
        <w:t xml:space="preserve"> daring. Adapun yang </w:t>
      </w:r>
      <w:proofErr w:type="spellStart"/>
      <w:r w:rsidRPr="001B38CD">
        <w:rPr>
          <w:rFonts w:ascii="Calibri" w:eastAsia="Times New Roman" w:hAnsi="Calibri" w:cs="Calibri"/>
          <w:color w:val="000000"/>
          <w:kern w:val="0"/>
          <w:sz w:val="24"/>
          <w:szCs w:val="24"/>
          <w:lang w:val="en-ID"/>
          <w14:ligatures w14:val="none"/>
        </w:rPr>
        <w:t>memanfaatkan</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untuk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berjualan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hanya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mencapai</w:t>
      </w:r>
      <w:proofErr w:type="spellEnd"/>
      <w:r w:rsidRPr="001B38CD">
        <w:rPr>
          <w:rFonts w:ascii="Calibri" w:eastAsia="Times New Roman" w:hAnsi="Calibri" w:cs="Calibri"/>
          <w:color w:val="000000"/>
          <w:kern w:val="0"/>
          <w:sz w:val="24"/>
          <w:szCs w:val="24"/>
          <w:lang w:val="en-ID"/>
          <w14:ligatures w14:val="none"/>
        </w:rPr>
        <w:t xml:space="preserve"> 2,07%.</w:t>
      </w:r>
    </w:p>
    <w:p w14:paraId="61BDA1E2"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1B38CD">
        <w:rPr>
          <w:rFonts w:ascii="Calibri" w:eastAsia="Times New Roman" w:hAnsi="Calibri" w:cs="Calibri"/>
          <w:color w:val="000000"/>
          <w:kern w:val="0"/>
          <w:sz w:val="24"/>
          <w:szCs w:val="24"/>
          <w:lang w:val="en-ID"/>
          <w14:ligatures w14:val="none"/>
        </w:rPr>
        <w:t>Sebaliknya</w:t>
      </w:r>
      <w:proofErr w:type="spellEnd"/>
      <w:r w:rsidRPr="001B38CD">
        <w:rPr>
          <w:rFonts w:ascii="Calibri" w:eastAsia="Times New Roman" w:hAnsi="Calibri" w:cs="Calibri"/>
          <w:color w:val="000000"/>
          <w:kern w:val="0"/>
          <w:sz w:val="24"/>
          <w:szCs w:val="24"/>
          <w:lang w:val="en-ID"/>
          <w14:ligatures w14:val="none"/>
        </w:rPr>
        <w:t xml:space="preserve">, pada </w:t>
      </w:r>
      <w:proofErr w:type="spellStart"/>
      <w:r w:rsidRPr="001B38CD">
        <w:rPr>
          <w:rFonts w:ascii="Calibri" w:eastAsia="Times New Roman" w:hAnsi="Calibri" w:cs="Calibri"/>
          <w:color w:val="000000"/>
          <w:kern w:val="0"/>
          <w:sz w:val="24"/>
          <w:szCs w:val="24"/>
          <w:lang w:val="en-ID"/>
          <w14:ligatures w14:val="none"/>
        </w:rPr>
        <w:t>kelompok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kelas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atas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lebih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dari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separuh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pengguna</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atau</w:t>
      </w:r>
      <w:proofErr w:type="spellEnd"/>
      <w:r w:rsidRPr="001B38CD">
        <w:rPr>
          <w:rFonts w:ascii="Calibri" w:eastAsia="Times New Roman" w:hAnsi="Calibri" w:cs="Calibri"/>
          <w:color w:val="000000"/>
          <w:kern w:val="0"/>
          <w:sz w:val="24"/>
          <w:szCs w:val="24"/>
          <w:lang w:val="en-ID"/>
          <w14:ligatures w14:val="none"/>
        </w:rPr>
        <w:t xml:space="preserve"> 54,49% </w:t>
      </w:r>
      <w:proofErr w:type="spellStart"/>
      <w:r w:rsidRPr="001B38CD">
        <w:rPr>
          <w:rFonts w:ascii="Calibri" w:eastAsia="Times New Roman" w:hAnsi="Calibri" w:cs="Calibri"/>
          <w:color w:val="000000"/>
          <w:kern w:val="0"/>
          <w:sz w:val="24"/>
          <w:szCs w:val="24"/>
          <w:lang w:val="en-ID"/>
          <w14:ligatures w14:val="none"/>
        </w:rPr>
        <w:t>telah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berbelanja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secara</w:t>
      </w:r>
      <w:proofErr w:type="spellEnd"/>
      <w:r w:rsidRPr="001B38CD">
        <w:rPr>
          <w:rFonts w:ascii="Calibri" w:eastAsia="Times New Roman" w:hAnsi="Calibri" w:cs="Calibri"/>
          <w:color w:val="000000"/>
          <w:kern w:val="0"/>
          <w:sz w:val="24"/>
          <w:szCs w:val="24"/>
          <w:lang w:val="en-ID"/>
          <w14:ligatures w14:val="none"/>
        </w:rPr>
        <w:t xml:space="preserve"> daring, </w:t>
      </w:r>
      <w:proofErr w:type="spellStart"/>
      <w:r w:rsidRPr="001B38CD">
        <w:rPr>
          <w:rFonts w:ascii="Calibri" w:eastAsia="Times New Roman" w:hAnsi="Calibri" w:cs="Calibri"/>
          <w:color w:val="000000"/>
          <w:kern w:val="0"/>
          <w:sz w:val="24"/>
          <w:szCs w:val="24"/>
          <w:lang w:val="en-ID"/>
          <w14:ligatures w14:val="none"/>
        </w:rPr>
        <w:t>sementara</w:t>
      </w:r>
      <w:proofErr w:type="spellEnd"/>
      <w:r w:rsidRPr="001B38CD">
        <w:rPr>
          <w:rFonts w:ascii="Calibri" w:eastAsia="Times New Roman" w:hAnsi="Calibri" w:cs="Calibri"/>
          <w:color w:val="000000"/>
          <w:kern w:val="0"/>
          <w:sz w:val="24"/>
          <w:szCs w:val="24"/>
          <w:lang w:val="en-ID"/>
          <w14:ligatures w14:val="none"/>
        </w:rPr>
        <w:t xml:space="preserve"> 11,64% </w:t>
      </w:r>
      <w:proofErr w:type="spellStart"/>
      <w:r w:rsidRPr="001B38CD">
        <w:rPr>
          <w:rFonts w:ascii="Calibri" w:eastAsia="Times New Roman" w:hAnsi="Calibri" w:cs="Calibri"/>
          <w:color w:val="000000"/>
          <w:kern w:val="0"/>
          <w:sz w:val="24"/>
          <w:szCs w:val="24"/>
          <w:lang w:val="en-ID"/>
          <w14:ligatures w14:val="none"/>
        </w:rPr>
        <w:t>telah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menggunakan</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sebagai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sarana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menjual</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barang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maupun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jasa</w:t>
      </w:r>
      <w:proofErr w:type="spellEnd"/>
      <w:r w:rsidRPr="001B38CD">
        <w:rPr>
          <w:rFonts w:ascii="Calibri" w:eastAsia="Times New Roman" w:hAnsi="Calibri" w:cs="Calibri"/>
          <w:color w:val="000000"/>
          <w:kern w:val="0"/>
          <w:sz w:val="24"/>
          <w:szCs w:val="24"/>
          <w:lang w:val="en-ID"/>
          <w14:ligatures w14:val="none"/>
        </w:rPr>
        <w:t>.</w:t>
      </w:r>
    </w:p>
    <w:p w14:paraId="42F851CA"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r>
        <w:rPr>
          <w:rFonts w:ascii="Calibri" w:eastAsia="Times New Roman" w:hAnsi="Calibri" w:cs="Calibri"/>
          <w:color w:val="000000"/>
          <w:kern w:val="0"/>
          <w:sz w:val="24"/>
          <w:szCs w:val="24"/>
          <w:lang w:val="en-ID"/>
          <w14:ligatures w14:val="none"/>
        </w:rPr>
        <w:t>Reza</w:t>
      </w:r>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menilai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kondisi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tersebut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menunjukkan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bahwa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kesenjangan</w:t>
      </w:r>
      <w:proofErr w:type="spellEnd"/>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saat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ini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tidak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lagi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hanya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soal</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akses</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Tantangan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berikutnya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adalah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memastikan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memiliki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kemampuan</w:t>
      </w:r>
      <w:proofErr w:type="spellEnd"/>
      <w:r w:rsidRPr="001B38CD">
        <w:rPr>
          <w:rFonts w:ascii="Calibri" w:eastAsia="Times New Roman" w:hAnsi="Calibri" w:cs="Calibri"/>
          <w:color w:val="000000"/>
          <w:kern w:val="0"/>
          <w:sz w:val="24"/>
          <w:szCs w:val="24"/>
          <w:lang w:val="en-ID"/>
          <w14:ligatures w14:val="none"/>
        </w:rPr>
        <w:t xml:space="preserve"> dan </w:t>
      </w:r>
      <w:proofErr w:type="spellStart"/>
      <w:r w:rsidRPr="001B38CD">
        <w:rPr>
          <w:rFonts w:ascii="Calibri" w:eastAsia="Times New Roman" w:hAnsi="Calibri" w:cs="Calibri"/>
          <w:color w:val="000000"/>
          <w:kern w:val="0"/>
          <w:sz w:val="24"/>
          <w:szCs w:val="24"/>
          <w:lang w:val="en-ID"/>
          <w14:ligatures w14:val="none"/>
        </w:rPr>
        <w:t>kesempatan</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sama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untuk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memanfaatkan</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sebagai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alat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meningkatkan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pendapatan</w:t>
      </w:r>
      <w:proofErr w:type="spellEnd"/>
      <w:r w:rsidRPr="001B38CD">
        <w:rPr>
          <w:rFonts w:ascii="Calibri" w:eastAsia="Times New Roman" w:hAnsi="Calibri" w:cs="Calibri"/>
          <w:color w:val="000000"/>
          <w:kern w:val="0"/>
          <w:sz w:val="24"/>
          <w:szCs w:val="24"/>
          <w:lang w:val="en-ID"/>
          <w14:ligatures w14:val="none"/>
        </w:rPr>
        <w:t>.</w:t>
      </w:r>
    </w:p>
    <w:p w14:paraId="4B668CE5" w14:textId="77777777" w:rsidR="00402F4D" w:rsidRPr="001B38CD" w:rsidRDefault="00402F4D" w:rsidP="00402F4D">
      <w:pPr>
        <w:spacing w:before="240" w:after="240" w:line="240" w:lineRule="auto"/>
        <w:ind w:right="-41"/>
        <w:jc w:val="both"/>
        <w:rPr>
          <w:rFonts w:ascii="Times New Roman" w:eastAsia="Times New Roman" w:hAnsi="Times New Roman" w:cs="Times New Roman"/>
          <w:kern w:val="0"/>
          <w:sz w:val="24"/>
          <w:szCs w:val="24"/>
          <w:lang w:val="en-ID"/>
          <w14:ligatures w14:val="none"/>
        </w:rPr>
      </w:pPr>
      <w:r w:rsidRPr="001B38CD">
        <w:rPr>
          <w:rFonts w:ascii="Calibri" w:eastAsia="Times New Roman" w:hAnsi="Calibri" w:cs="Calibri"/>
          <w:color w:val="000000"/>
          <w:kern w:val="0"/>
          <w:sz w:val="24"/>
          <w:szCs w:val="24"/>
          <w:lang w:val="en-ID"/>
          <w14:ligatures w14:val="none"/>
        </w:rPr>
        <w:t xml:space="preserve">"Sebagian </w:t>
      </w:r>
      <w:proofErr w:type="spellStart"/>
      <w:r w:rsidRPr="001B38CD">
        <w:rPr>
          <w:rFonts w:ascii="Calibri" w:eastAsia="Times New Roman" w:hAnsi="Calibri" w:cs="Calibri"/>
          <w:color w:val="000000"/>
          <w:kern w:val="0"/>
          <w:sz w:val="24"/>
          <w:szCs w:val="24"/>
          <w:lang w:val="en-ID"/>
          <w14:ligatures w14:val="none"/>
        </w:rPr>
        <w:t>besar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Indonesia </w:t>
      </w:r>
      <w:proofErr w:type="spellStart"/>
      <w:r w:rsidRPr="001B38CD">
        <w:rPr>
          <w:rFonts w:ascii="Calibri" w:eastAsia="Times New Roman" w:hAnsi="Calibri" w:cs="Calibri"/>
          <w:color w:val="000000"/>
          <w:kern w:val="0"/>
          <w:sz w:val="24"/>
          <w:szCs w:val="24"/>
          <w:lang w:val="en-ID"/>
          <w14:ligatures w14:val="none"/>
        </w:rPr>
        <w:t>memang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sudah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terhubung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Persoalannya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sekarang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bukan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lagi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siapa</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terkoneksi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melainkan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siapa</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mampu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mengubah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koneksi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itu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menjadi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peluang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 </w:t>
      </w:r>
      <w:proofErr w:type="spellStart"/>
      <w:r w:rsidRPr="001B38CD">
        <w:rPr>
          <w:rFonts w:ascii="Calibri" w:eastAsia="Times New Roman" w:hAnsi="Calibri" w:cs="Calibri"/>
          <w:color w:val="000000"/>
          <w:kern w:val="0"/>
          <w:sz w:val="24"/>
          <w:szCs w:val="24"/>
          <w:lang w:val="en-ID"/>
          <w14:ligatures w14:val="none"/>
        </w:rPr>
        <w:t>sinilah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pekerjaan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besar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kita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ada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ujarnya</w:t>
      </w:r>
      <w:proofErr w:type="spellEnd"/>
      <w:r w:rsidRPr="001B38CD">
        <w:rPr>
          <w:rFonts w:ascii="Calibri" w:eastAsia="Times New Roman" w:hAnsi="Calibri" w:cs="Calibri"/>
          <w:color w:val="000000"/>
          <w:kern w:val="0"/>
          <w:sz w:val="24"/>
          <w:szCs w:val="24"/>
          <w:lang w:val="en-ID"/>
          <w14:ligatures w14:val="none"/>
        </w:rPr>
        <w:t>.</w:t>
      </w:r>
    </w:p>
    <w:p w14:paraId="38381737"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1B38CD">
        <w:rPr>
          <w:rFonts w:ascii="Calibri" w:eastAsia="Times New Roman" w:hAnsi="Calibri" w:cs="Calibri"/>
          <w:color w:val="000000"/>
          <w:kern w:val="0"/>
          <w:sz w:val="24"/>
          <w:szCs w:val="24"/>
          <w:lang w:val="en-ID"/>
          <w14:ligatures w14:val="none"/>
        </w:rPr>
        <w:t>Ia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menambahkan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kelompok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menuju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kelas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menengah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menjadi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kelompok</w:t>
      </w:r>
      <w:proofErr w:type="spellEnd"/>
      <w:r w:rsidRPr="001B38CD">
        <w:rPr>
          <w:rFonts w:ascii="Calibri" w:eastAsia="Times New Roman" w:hAnsi="Calibri" w:cs="Calibri"/>
          <w:color w:val="000000"/>
          <w:kern w:val="0"/>
          <w:sz w:val="24"/>
          <w:szCs w:val="24"/>
          <w:lang w:val="en-ID"/>
          <w14:ligatures w14:val="none"/>
        </w:rPr>
        <w:t xml:space="preserve"> yang paling </w:t>
      </w:r>
      <w:proofErr w:type="spellStart"/>
      <w:r w:rsidRPr="001B38CD">
        <w:rPr>
          <w:rFonts w:ascii="Calibri" w:eastAsia="Times New Roman" w:hAnsi="Calibri" w:cs="Calibri"/>
          <w:color w:val="000000"/>
          <w:kern w:val="0"/>
          <w:sz w:val="24"/>
          <w:szCs w:val="24"/>
          <w:lang w:val="en-ID"/>
          <w14:ligatures w14:val="none"/>
        </w:rPr>
        <w:t>menentukan</w:t>
      </w:r>
      <w:proofErr w:type="spellEnd"/>
      <w:r w:rsidRPr="001B38CD">
        <w:rPr>
          <w:rFonts w:ascii="Calibri" w:eastAsia="Times New Roman" w:hAnsi="Calibri" w:cs="Calibri"/>
          <w:color w:val="000000"/>
          <w:kern w:val="0"/>
          <w:sz w:val="24"/>
          <w:szCs w:val="24"/>
          <w:lang w:val="en-ID"/>
          <w14:ligatures w14:val="none"/>
        </w:rPr>
        <w:t xml:space="preserve"> masa </w:t>
      </w:r>
      <w:proofErr w:type="spellStart"/>
      <w:r w:rsidRPr="001B38CD">
        <w:rPr>
          <w:rFonts w:ascii="Calibri" w:eastAsia="Times New Roman" w:hAnsi="Calibri" w:cs="Calibri"/>
          <w:color w:val="000000"/>
          <w:kern w:val="0"/>
          <w:sz w:val="24"/>
          <w:szCs w:val="24"/>
          <w:lang w:val="en-ID"/>
          <w14:ligatures w14:val="none"/>
        </w:rPr>
        <w:t>depan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digital Indonesia. </w:t>
      </w:r>
      <w:proofErr w:type="spellStart"/>
      <w:r w:rsidRPr="001B38CD">
        <w:rPr>
          <w:rFonts w:ascii="Calibri" w:eastAsia="Times New Roman" w:hAnsi="Calibri" w:cs="Calibri"/>
          <w:color w:val="000000"/>
          <w:kern w:val="0"/>
          <w:sz w:val="24"/>
          <w:szCs w:val="24"/>
          <w:lang w:val="en-ID"/>
          <w14:ligatures w14:val="none"/>
        </w:rPr>
        <w:t>Kelompok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ini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berjumlah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sekitar</w:t>
      </w:r>
      <w:proofErr w:type="spellEnd"/>
      <w:r w:rsidRPr="001B38CD">
        <w:rPr>
          <w:rFonts w:ascii="Calibri" w:eastAsia="Times New Roman" w:hAnsi="Calibri" w:cs="Calibri"/>
          <w:color w:val="000000"/>
          <w:kern w:val="0"/>
          <w:sz w:val="24"/>
          <w:szCs w:val="24"/>
          <w:lang w:val="en-ID"/>
          <w14:ligatures w14:val="none"/>
        </w:rPr>
        <w:t xml:space="preserve"> 142 </w:t>
      </w:r>
      <w:proofErr w:type="spellStart"/>
      <w:r w:rsidRPr="001B38CD">
        <w:rPr>
          <w:rFonts w:ascii="Calibri" w:eastAsia="Times New Roman" w:hAnsi="Calibri" w:cs="Calibri"/>
          <w:color w:val="000000"/>
          <w:kern w:val="0"/>
          <w:sz w:val="24"/>
          <w:szCs w:val="24"/>
          <w:lang w:val="en-ID"/>
          <w14:ligatures w14:val="none"/>
        </w:rPr>
        <w:t>juta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penduduk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dengan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lebih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dari</w:t>
      </w:r>
      <w:proofErr w:type="spellEnd"/>
      <w:r w:rsidRPr="001B38CD">
        <w:rPr>
          <w:rFonts w:ascii="Calibri" w:eastAsia="Times New Roman" w:hAnsi="Calibri" w:cs="Calibri"/>
          <w:color w:val="000000"/>
          <w:kern w:val="0"/>
          <w:sz w:val="24"/>
          <w:szCs w:val="24"/>
          <w:lang w:val="en-ID"/>
          <w14:ligatures w14:val="none"/>
        </w:rPr>
        <w:t xml:space="preserve"> 108 </w:t>
      </w:r>
      <w:proofErr w:type="spellStart"/>
      <w:r w:rsidRPr="001B38CD">
        <w:rPr>
          <w:rFonts w:ascii="Calibri" w:eastAsia="Times New Roman" w:hAnsi="Calibri" w:cs="Calibri"/>
          <w:color w:val="000000"/>
          <w:kern w:val="0"/>
          <w:sz w:val="24"/>
          <w:szCs w:val="24"/>
          <w:lang w:val="en-ID"/>
          <w14:ligatures w14:val="none"/>
        </w:rPr>
        <w:t>juta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pengguna</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sekaligus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menjadi</w:t>
      </w:r>
      <w:proofErr w:type="spellEnd"/>
      <w:r w:rsidRPr="001B38CD">
        <w:rPr>
          <w:rFonts w:ascii="Calibri" w:eastAsia="Times New Roman" w:hAnsi="Calibri" w:cs="Calibri"/>
          <w:color w:val="000000"/>
          <w:kern w:val="0"/>
          <w:sz w:val="24"/>
          <w:szCs w:val="24"/>
          <w:lang w:val="en-ID"/>
          <w14:ligatures w14:val="none"/>
        </w:rPr>
        <w:t xml:space="preserve"> basis </w:t>
      </w:r>
      <w:proofErr w:type="spellStart"/>
      <w:r w:rsidRPr="001B38CD">
        <w:rPr>
          <w:rFonts w:ascii="Calibri" w:eastAsia="Times New Roman" w:hAnsi="Calibri" w:cs="Calibri"/>
          <w:color w:val="000000"/>
          <w:kern w:val="0"/>
          <w:sz w:val="24"/>
          <w:szCs w:val="24"/>
          <w:lang w:val="en-ID"/>
          <w14:ligatures w14:val="none"/>
        </w:rPr>
        <w:t>pengguna</w:t>
      </w:r>
      <w:proofErr w:type="spellEnd"/>
      <w:r w:rsidRPr="001B38CD">
        <w:rPr>
          <w:rFonts w:ascii="Calibri" w:eastAsia="Times New Roman" w:hAnsi="Calibri" w:cs="Calibri"/>
          <w:color w:val="000000"/>
          <w:kern w:val="0"/>
          <w:sz w:val="24"/>
          <w:szCs w:val="24"/>
          <w:lang w:val="en-ID"/>
          <w14:ligatures w14:val="none"/>
        </w:rPr>
        <w:t xml:space="preserve"> </w:t>
      </w:r>
      <w:r w:rsidRPr="001B38CD">
        <w:rPr>
          <w:rFonts w:ascii="Calibri" w:eastAsia="Times New Roman" w:hAnsi="Calibri" w:cs="Calibri"/>
          <w:i/>
          <w:iCs/>
          <w:color w:val="000000"/>
          <w:kern w:val="0"/>
          <w:sz w:val="24"/>
          <w:szCs w:val="24"/>
          <w:lang w:val="en-ID"/>
          <w14:ligatures w14:val="none"/>
        </w:rPr>
        <w:t>e</w:t>
      </w:r>
      <w:r>
        <w:rPr>
          <w:rFonts w:ascii="Calibri" w:eastAsia="Times New Roman" w:hAnsi="Calibri" w:cs="Calibri"/>
          <w:i/>
          <w:iCs/>
          <w:color w:val="000000"/>
          <w:kern w:val="0"/>
          <w:sz w:val="24"/>
          <w:szCs w:val="24"/>
          <w:lang w:val="en-ID"/>
          <w14:ligatures w14:val="none"/>
        </w:rPr>
        <w:t>-</w:t>
      </w:r>
      <w:r w:rsidRPr="001B38CD">
        <w:rPr>
          <w:rFonts w:ascii="Calibri" w:eastAsia="Times New Roman" w:hAnsi="Calibri" w:cs="Calibri"/>
          <w:i/>
          <w:iCs/>
          <w:color w:val="000000"/>
          <w:kern w:val="0"/>
          <w:sz w:val="24"/>
          <w:szCs w:val="24"/>
          <w:lang w:val="en-ID"/>
          <w14:ligatures w14:val="none"/>
        </w:rPr>
        <w:t xml:space="preserve">commerce </w:t>
      </w:r>
      <w:proofErr w:type="spellStart"/>
      <w:r w:rsidRPr="001E058D">
        <w:rPr>
          <w:rFonts w:ascii="Calibri" w:eastAsia="Times New Roman" w:hAnsi="Calibri" w:cs="Calibri"/>
          <w:color w:val="000000"/>
          <w:kern w:val="0"/>
          <w:sz w:val="24"/>
          <w:szCs w:val="24"/>
          <w:lang w:val="en-ID"/>
          <w14:ligatures w14:val="none"/>
        </w:rPr>
        <w:t>t</w:t>
      </w:r>
      <w:r w:rsidRPr="001B38CD">
        <w:rPr>
          <w:rFonts w:ascii="Calibri" w:eastAsia="Times New Roman" w:hAnsi="Calibri" w:cs="Calibri"/>
          <w:color w:val="000000"/>
          <w:kern w:val="0"/>
          <w:sz w:val="24"/>
          <w:szCs w:val="24"/>
          <w:lang w:val="en-ID"/>
          <w14:ligatures w14:val="none"/>
        </w:rPr>
        <w:t>erbesar</w:t>
      </w:r>
      <w:proofErr w:type="spellEnd"/>
      <w:r w:rsidRPr="001B38CD">
        <w:rPr>
          <w:rFonts w:ascii="Calibri" w:eastAsia="Times New Roman" w:hAnsi="Calibri" w:cs="Calibri"/>
          <w:color w:val="000000"/>
          <w:kern w:val="0"/>
          <w:sz w:val="24"/>
          <w:szCs w:val="24"/>
          <w:lang w:val="en-ID"/>
          <w14:ligatures w14:val="none"/>
        </w:rPr>
        <w:t xml:space="preserve"> di Indonesia.</w:t>
      </w:r>
    </w:p>
    <w:p w14:paraId="5ADF73A4" w14:textId="77777777" w:rsidR="00402F4D" w:rsidRPr="001B38CD" w:rsidRDefault="00402F4D" w:rsidP="00402F4D">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Pr>
          <w:rFonts w:ascii="Calibri" w:eastAsia="Times New Roman" w:hAnsi="Calibri" w:cs="Calibri"/>
          <w:color w:val="000000"/>
          <w:kern w:val="0"/>
          <w:sz w:val="24"/>
          <w:szCs w:val="24"/>
          <w:lang w:val="en-ID"/>
          <w14:ligatures w14:val="none"/>
        </w:rPr>
        <w:t>A</w:t>
      </w:r>
      <w:r w:rsidRPr="001B38CD">
        <w:rPr>
          <w:rFonts w:ascii="Calibri" w:eastAsia="Times New Roman" w:hAnsi="Calibri" w:cs="Calibri"/>
          <w:color w:val="000000"/>
          <w:kern w:val="0"/>
          <w:sz w:val="24"/>
          <w:szCs w:val="24"/>
          <w:lang w:val="en-ID"/>
          <w14:ligatures w14:val="none"/>
        </w:rPr>
        <w:t>pabila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semakin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banyak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dalam</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kelompok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tersebut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mampu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memanfaatkan</w:t>
      </w:r>
      <w:proofErr w:type="spellEnd"/>
      <w:r w:rsidRPr="001B38CD">
        <w:rPr>
          <w:rFonts w:ascii="Calibri" w:eastAsia="Times New Roman" w:hAnsi="Calibri" w:cs="Calibri"/>
          <w:color w:val="000000"/>
          <w:kern w:val="0"/>
          <w:sz w:val="24"/>
          <w:szCs w:val="24"/>
          <w:lang w:val="en-ID"/>
          <w14:ligatures w14:val="none"/>
        </w:rPr>
        <w:t xml:space="preserve"> </w:t>
      </w:r>
      <w:r w:rsidRPr="001E058D">
        <w:rPr>
          <w:rFonts w:ascii="Calibri" w:eastAsia="Times New Roman" w:hAnsi="Calibri" w:cs="Calibri"/>
          <w:i/>
          <w:iCs/>
          <w:color w:val="000000"/>
          <w:kern w:val="0"/>
          <w:sz w:val="24"/>
          <w:szCs w:val="24"/>
          <w:lang w:val="en-ID"/>
          <w14:ligatures w14:val="none"/>
        </w:rPr>
        <w:t>platform</w:t>
      </w:r>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untuk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berwirausaha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dampaknya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tidak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hanya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meningkatkan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pendapatan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rumah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tangga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tetapi</w:t>
      </w:r>
      <w:proofErr w:type="spellEnd"/>
      <w:r w:rsidRPr="001B38CD">
        <w:rPr>
          <w:rFonts w:ascii="Calibri" w:eastAsia="Times New Roman" w:hAnsi="Calibri" w:cs="Calibri"/>
          <w:color w:val="000000"/>
          <w:kern w:val="0"/>
          <w:sz w:val="24"/>
          <w:szCs w:val="24"/>
          <w:lang w:val="en-ID"/>
          <w14:ligatures w14:val="none"/>
        </w:rPr>
        <w:t xml:space="preserve"> juga </w:t>
      </w:r>
      <w:proofErr w:type="spellStart"/>
      <w:r w:rsidRPr="001B38CD">
        <w:rPr>
          <w:rFonts w:ascii="Calibri" w:eastAsia="Times New Roman" w:hAnsi="Calibri" w:cs="Calibri"/>
          <w:color w:val="000000"/>
          <w:kern w:val="0"/>
          <w:sz w:val="24"/>
          <w:szCs w:val="24"/>
          <w:lang w:val="en-ID"/>
          <w14:ligatures w14:val="none"/>
        </w:rPr>
        <w:t>memperluas</w:t>
      </w:r>
      <w:proofErr w:type="spellEnd"/>
      <w:r w:rsidRPr="001B38CD">
        <w:rPr>
          <w:rFonts w:ascii="Calibri" w:eastAsia="Times New Roman" w:hAnsi="Calibri" w:cs="Calibri"/>
          <w:color w:val="000000"/>
          <w:kern w:val="0"/>
          <w:sz w:val="24"/>
          <w:szCs w:val="24"/>
          <w:lang w:val="en-ID"/>
          <w14:ligatures w14:val="none"/>
        </w:rPr>
        <w:t xml:space="preserve"> basis </w:t>
      </w:r>
      <w:proofErr w:type="spellStart"/>
      <w:r w:rsidRPr="001B38CD">
        <w:rPr>
          <w:rFonts w:ascii="Calibri" w:eastAsia="Times New Roman" w:hAnsi="Calibri" w:cs="Calibri"/>
          <w:color w:val="000000"/>
          <w:kern w:val="0"/>
          <w:sz w:val="24"/>
          <w:szCs w:val="24"/>
          <w:lang w:val="en-ID"/>
          <w14:ligatures w14:val="none"/>
        </w:rPr>
        <w:t>pelaku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usaha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nasional</w:t>
      </w:r>
      <w:proofErr w:type="spellEnd"/>
      <w:r w:rsidRPr="001B38CD">
        <w:rPr>
          <w:rFonts w:ascii="Calibri" w:eastAsia="Times New Roman" w:hAnsi="Calibri" w:cs="Calibri"/>
          <w:color w:val="000000"/>
          <w:kern w:val="0"/>
          <w:sz w:val="24"/>
          <w:szCs w:val="24"/>
          <w:lang w:val="en-ID"/>
          <w14:ligatures w14:val="none"/>
        </w:rPr>
        <w:t>.</w:t>
      </w:r>
    </w:p>
    <w:p w14:paraId="28BF4A8E" w14:textId="4D46DE9A" w:rsidR="00402F4D" w:rsidRPr="001E058D" w:rsidRDefault="00402F4D" w:rsidP="00402F4D">
      <w:pPr>
        <w:spacing w:before="240" w:after="240" w:line="240" w:lineRule="auto"/>
        <w:jc w:val="both"/>
        <w:rPr>
          <w:rFonts w:ascii="Calibri" w:eastAsia="Times New Roman" w:hAnsi="Calibri" w:cs="Calibri"/>
          <w:color w:val="000000"/>
          <w:kern w:val="0"/>
          <w:sz w:val="24"/>
          <w:szCs w:val="24"/>
          <w:lang w:val="en-ID"/>
          <w14:ligatures w14:val="none"/>
        </w:rPr>
      </w:pPr>
      <w:r w:rsidRPr="001B38CD">
        <w:rPr>
          <w:rFonts w:ascii="Calibri" w:eastAsia="Times New Roman" w:hAnsi="Calibri" w:cs="Calibri"/>
          <w:color w:val="000000"/>
          <w:kern w:val="0"/>
          <w:sz w:val="24"/>
          <w:szCs w:val="24"/>
          <w:lang w:val="en-ID"/>
          <w14:ligatures w14:val="none"/>
        </w:rPr>
        <w:t xml:space="preserve">"Agenda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ke</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depan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perlu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bergeser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dari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sekadar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memperluas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akses</w:t>
      </w:r>
      <w:proofErr w:type="spellEnd"/>
      <w:r>
        <w:rPr>
          <w:rFonts w:ascii="Calibri" w:eastAsia="Times New Roman" w:hAnsi="Calibri" w:cs="Calibri"/>
          <w:color w:val="000000"/>
          <w:kern w:val="0"/>
          <w:sz w:val="24"/>
          <w:szCs w:val="24"/>
          <w:lang w:val="en-ID"/>
          <w14:ligatures w14:val="none"/>
        </w:rPr>
        <w:t>,</w:t>
      </w:r>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menuju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memperdalam</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pemanfaatan</w:t>
      </w:r>
      <w:proofErr w:type="spellEnd"/>
      <w:r w:rsidRPr="001B38CD">
        <w:rPr>
          <w:rFonts w:ascii="Calibri" w:eastAsia="Times New Roman" w:hAnsi="Calibri" w:cs="Calibri"/>
          <w:color w:val="000000"/>
          <w:kern w:val="0"/>
          <w:sz w:val="24"/>
          <w:szCs w:val="24"/>
          <w:lang w:val="en-ID"/>
          <w14:ligatures w14:val="none"/>
        </w:rPr>
        <w:t xml:space="preserve">. Internet </w:t>
      </w:r>
      <w:proofErr w:type="spellStart"/>
      <w:r w:rsidRPr="001B38CD">
        <w:rPr>
          <w:rFonts w:ascii="Calibri" w:eastAsia="Times New Roman" w:hAnsi="Calibri" w:cs="Calibri"/>
          <w:color w:val="000000"/>
          <w:kern w:val="0"/>
          <w:sz w:val="24"/>
          <w:szCs w:val="24"/>
          <w:lang w:val="en-ID"/>
          <w14:ligatures w14:val="none"/>
        </w:rPr>
        <w:t>harus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semakin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banyak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digunakan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untuk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bekerja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berusaha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memperluas</w:t>
      </w:r>
      <w:proofErr w:type="spellEnd"/>
      <w:r w:rsidRPr="001B38CD">
        <w:rPr>
          <w:rFonts w:ascii="Calibri" w:eastAsia="Times New Roman" w:hAnsi="Calibri" w:cs="Calibri"/>
          <w:color w:val="000000"/>
          <w:kern w:val="0"/>
          <w:sz w:val="24"/>
          <w:szCs w:val="24"/>
          <w:lang w:val="en-ID"/>
          <w14:ligatures w14:val="none"/>
        </w:rPr>
        <w:t xml:space="preserve"> pasar, dan </w:t>
      </w:r>
      <w:proofErr w:type="spellStart"/>
      <w:r w:rsidRPr="001B38CD">
        <w:rPr>
          <w:rFonts w:ascii="Calibri" w:eastAsia="Times New Roman" w:hAnsi="Calibri" w:cs="Calibri"/>
          <w:color w:val="000000"/>
          <w:kern w:val="0"/>
          <w:sz w:val="24"/>
          <w:szCs w:val="24"/>
          <w:lang w:val="en-ID"/>
          <w14:ligatures w14:val="none"/>
        </w:rPr>
        <w:t>menciptakan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nilai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tambah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Dengan</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begitu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digital </w:t>
      </w:r>
      <w:proofErr w:type="spellStart"/>
      <w:r w:rsidRPr="001B38CD">
        <w:rPr>
          <w:rFonts w:ascii="Calibri" w:eastAsia="Times New Roman" w:hAnsi="Calibri" w:cs="Calibri"/>
          <w:color w:val="000000"/>
          <w:kern w:val="0"/>
          <w:sz w:val="24"/>
          <w:szCs w:val="24"/>
          <w:lang w:val="en-ID"/>
          <w14:ligatures w14:val="none"/>
        </w:rPr>
        <w:t>tidak</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hanya</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tumbuh</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besar</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dari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sisi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transaksi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tetapi</w:t>
      </w:r>
      <w:proofErr w:type="spellEnd"/>
      <w:r w:rsidRPr="001B38CD">
        <w:rPr>
          <w:rFonts w:ascii="Calibri" w:eastAsia="Times New Roman" w:hAnsi="Calibri" w:cs="Calibri"/>
          <w:color w:val="000000"/>
          <w:kern w:val="0"/>
          <w:sz w:val="24"/>
          <w:szCs w:val="24"/>
          <w:lang w:val="en-ID"/>
          <w14:ligatures w14:val="none"/>
        </w:rPr>
        <w:t xml:space="preserve"> juga </w:t>
      </w:r>
      <w:proofErr w:type="spellStart"/>
      <w:r w:rsidRPr="001B38CD">
        <w:rPr>
          <w:rFonts w:ascii="Calibri" w:eastAsia="Times New Roman" w:hAnsi="Calibri" w:cs="Calibri"/>
          <w:color w:val="000000"/>
          <w:kern w:val="0"/>
          <w:sz w:val="24"/>
          <w:szCs w:val="24"/>
          <w:lang w:val="en-ID"/>
          <w14:ligatures w14:val="none"/>
        </w:rPr>
        <w:t>menjadi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instrumen</w:t>
      </w:r>
      <w:proofErr w:type="spellEnd"/>
      <w:r w:rsidRPr="001B38CD">
        <w:rPr>
          <w:rFonts w:ascii="Calibri" w:eastAsia="Times New Roman" w:hAnsi="Calibri" w:cs="Calibri"/>
          <w:color w:val="000000"/>
          <w:kern w:val="0"/>
          <w:sz w:val="24"/>
          <w:szCs w:val="24"/>
          <w:lang w:val="en-ID"/>
          <w14:ligatures w14:val="none"/>
        </w:rPr>
        <w:t xml:space="preserve"> yang </w:t>
      </w:r>
      <w:proofErr w:type="spellStart"/>
      <w:r w:rsidRPr="001B38CD">
        <w:rPr>
          <w:rFonts w:ascii="Calibri" w:eastAsia="Times New Roman" w:hAnsi="Calibri" w:cs="Calibri"/>
          <w:color w:val="000000"/>
          <w:kern w:val="0"/>
          <w:sz w:val="24"/>
          <w:szCs w:val="24"/>
          <w:lang w:val="en-ID"/>
          <w14:ligatures w14:val="none"/>
        </w:rPr>
        <w:t>mampu</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mendorong</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mobilitas</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ekonomi</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masyarakat</w:t>
      </w:r>
      <w:proofErr w:type="spellEnd"/>
      <w:r w:rsidRPr="001B38CD">
        <w:rPr>
          <w:rFonts w:ascii="Calibri" w:eastAsia="Times New Roman" w:hAnsi="Calibri" w:cs="Calibri"/>
          <w:color w:val="000000"/>
          <w:kern w:val="0"/>
          <w:sz w:val="24"/>
          <w:szCs w:val="24"/>
          <w:lang w:val="en-ID"/>
          <w14:ligatures w14:val="none"/>
        </w:rPr>
        <w:t xml:space="preserve">," </w:t>
      </w:r>
      <w:proofErr w:type="spellStart"/>
      <w:r w:rsidRPr="001B38CD">
        <w:rPr>
          <w:rFonts w:ascii="Calibri" w:eastAsia="Times New Roman" w:hAnsi="Calibri" w:cs="Calibri"/>
          <w:color w:val="000000"/>
          <w:kern w:val="0"/>
          <w:sz w:val="24"/>
          <w:szCs w:val="24"/>
          <w:lang w:val="en-ID"/>
          <w14:ligatures w14:val="none"/>
        </w:rPr>
        <w:t>tutup</w:t>
      </w:r>
      <w:proofErr w:type="spellEnd"/>
      <w:r w:rsidRPr="001B38CD">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Reza</w:t>
      </w:r>
      <w:r w:rsidRPr="001B38CD">
        <w:rPr>
          <w:rFonts w:ascii="Calibri" w:eastAsia="Times New Roman" w:hAnsi="Calibri" w:cs="Calibri"/>
          <w:color w:val="000000"/>
          <w:kern w:val="0"/>
          <w:sz w:val="24"/>
          <w:szCs w:val="24"/>
          <w:lang w:val="en-ID"/>
          <w14:ligatures w14:val="none"/>
        </w:rPr>
        <w:t>.</w:t>
      </w:r>
    </w:p>
    <w:p w14:paraId="4D9BFBEE" w14:textId="77777777" w:rsidR="00402F4D" w:rsidRPr="00CD25B7" w:rsidRDefault="00402F4D" w:rsidP="00402F4D">
      <w:pPr>
        <w:spacing w:after="80"/>
        <w:rPr>
          <w:rFonts w:asciiTheme="majorHAnsi" w:hAnsiTheme="majorHAnsi" w:cstheme="majorHAnsi"/>
          <w:sz w:val="24"/>
          <w:szCs w:val="24"/>
          <w:lang w:val="id-ID"/>
        </w:rPr>
      </w:pPr>
      <w:r w:rsidRPr="00CD25B7">
        <w:rPr>
          <w:rFonts w:asciiTheme="majorHAnsi" w:hAnsiTheme="majorHAnsi" w:cstheme="majorHAnsi"/>
          <w:noProof/>
          <w:sz w:val="24"/>
          <w:szCs w:val="24"/>
          <w:lang w:val="id-ID"/>
          <w14:ligatures w14:val="none"/>
        </w:rPr>
        <mc:AlternateContent>
          <mc:Choice Requires="wps">
            <w:drawing>
              <wp:anchor distT="0" distB="0" distL="114300" distR="114300" simplePos="0" relativeHeight="251659264" behindDoc="0" locked="0" layoutInCell="1" allowOverlap="1" wp14:anchorId="07896D4C" wp14:editId="3E32B242">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57FA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741CCB33" w14:textId="77777777" w:rsidR="00402F4D" w:rsidRPr="00CD25B7" w:rsidRDefault="00402F4D" w:rsidP="00402F4D">
      <w:pPr>
        <w:spacing w:after="0"/>
        <w:rPr>
          <w:rFonts w:cstheme="minorHAnsi"/>
          <w:b/>
          <w:bCs/>
          <w:sz w:val="18"/>
          <w:szCs w:val="18"/>
          <w:lang w:val="id-ID"/>
        </w:rPr>
      </w:pPr>
      <w:r w:rsidRPr="00CD25B7">
        <w:rPr>
          <w:rFonts w:cstheme="minorHAnsi"/>
          <w:b/>
          <w:bCs/>
          <w:sz w:val="18"/>
          <w:szCs w:val="18"/>
          <w:lang w:val="id-ID"/>
        </w:rPr>
        <w:t>NEXT Indonesia Center</w:t>
      </w:r>
    </w:p>
    <w:p w14:paraId="0FAC5965" w14:textId="77777777" w:rsidR="00402F4D" w:rsidRPr="00CD25B7" w:rsidRDefault="00402F4D" w:rsidP="00402F4D">
      <w:pPr>
        <w:spacing w:after="0"/>
        <w:jc w:val="both"/>
        <w:rPr>
          <w:rFonts w:cstheme="minorHAnsi"/>
          <w:sz w:val="18"/>
          <w:szCs w:val="18"/>
          <w:lang w:val="id-ID"/>
        </w:rPr>
      </w:pPr>
      <w:r w:rsidRPr="00CD25B7">
        <w:rPr>
          <w:rFonts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61EE2087" w14:textId="77777777" w:rsidR="00402F4D" w:rsidRPr="00CD25B7" w:rsidRDefault="00402F4D" w:rsidP="00402F4D">
      <w:pPr>
        <w:spacing w:after="0"/>
        <w:jc w:val="both"/>
        <w:rPr>
          <w:rFonts w:cstheme="minorHAnsi"/>
          <w:sz w:val="18"/>
          <w:szCs w:val="18"/>
          <w:lang w:val="id-ID"/>
        </w:rPr>
      </w:pPr>
      <w:r w:rsidRPr="00CD25B7">
        <w:rPr>
          <w:rFonts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0762B4A9" w14:textId="77777777" w:rsidR="00402F4D" w:rsidRPr="00CD25B7" w:rsidRDefault="00402F4D" w:rsidP="00402F4D">
      <w:pPr>
        <w:spacing w:after="80"/>
        <w:jc w:val="both"/>
        <w:rPr>
          <w:rFonts w:cstheme="minorHAnsi"/>
          <w:sz w:val="18"/>
          <w:szCs w:val="18"/>
          <w:lang w:val="id-ID"/>
        </w:rPr>
      </w:pPr>
    </w:p>
    <w:p w14:paraId="70B97429" w14:textId="77777777" w:rsidR="00402F4D" w:rsidRPr="00CD25B7" w:rsidRDefault="00402F4D" w:rsidP="00402F4D">
      <w:pPr>
        <w:spacing w:after="0"/>
        <w:rPr>
          <w:rFonts w:cstheme="minorHAnsi"/>
          <w:b/>
          <w:sz w:val="18"/>
          <w:szCs w:val="18"/>
          <w:lang w:val="id-ID"/>
        </w:rPr>
      </w:pPr>
      <w:proofErr w:type="spellStart"/>
      <w:r w:rsidRPr="00CD25B7">
        <w:rPr>
          <w:rFonts w:cstheme="minorHAnsi"/>
          <w:b/>
          <w:sz w:val="18"/>
          <w:szCs w:val="18"/>
          <w:lang w:val="id-ID"/>
        </w:rPr>
        <w:t>Narahubung</w:t>
      </w:r>
      <w:proofErr w:type="spellEnd"/>
      <w:r w:rsidRPr="00CD25B7">
        <w:rPr>
          <w:rFonts w:cstheme="minorHAnsi"/>
          <w:b/>
          <w:sz w:val="18"/>
          <w:szCs w:val="18"/>
          <w:lang w:val="id-ID"/>
        </w:rPr>
        <w:t>:</w:t>
      </w:r>
    </w:p>
    <w:p w14:paraId="15AA2EA6" w14:textId="77777777" w:rsidR="00402F4D" w:rsidRPr="00CD25B7" w:rsidRDefault="00402F4D" w:rsidP="00402F4D">
      <w:pPr>
        <w:spacing w:after="0"/>
        <w:rPr>
          <w:rFonts w:cstheme="minorHAnsi"/>
          <w:sz w:val="18"/>
          <w:szCs w:val="18"/>
          <w:lang w:val="id-ID"/>
        </w:rPr>
      </w:pPr>
      <w:proofErr w:type="spellStart"/>
      <w:r w:rsidRPr="00CD25B7">
        <w:rPr>
          <w:rFonts w:cstheme="minorHAnsi"/>
          <w:sz w:val="18"/>
          <w:szCs w:val="18"/>
          <w:lang w:val="id-ID"/>
        </w:rPr>
        <w:t>Research</w:t>
      </w:r>
      <w:proofErr w:type="spellEnd"/>
      <w:r w:rsidRPr="00CD25B7">
        <w:rPr>
          <w:rFonts w:cstheme="minorHAnsi"/>
          <w:sz w:val="18"/>
          <w:szCs w:val="18"/>
          <w:lang w:val="id-ID"/>
        </w:rPr>
        <w:t xml:space="preserve"> </w:t>
      </w:r>
      <w:proofErr w:type="spellStart"/>
      <w:r w:rsidRPr="00CD25B7">
        <w:rPr>
          <w:rFonts w:cstheme="minorHAnsi"/>
          <w:sz w:val="18"/>
          <w:szCs w:val="18"/>
          <w:lang w:val="id-ID"/>
        </w:rPr>
        <w:t>Coordinator</w:t>
      </w:r>
      <w:proofErr w:type="spellEnd"/>
      <w:r w:rsidRPr="00CD25B7">
        <w:rPr>
          <w:rFonts w:cstheme="minorHAnsi"/>
          <w:sz w:val="18"/>
          <w:szCs w:val="18"/>
          <w:lang w:val="id-ID"/>
        </w:rPr>
        <w:t xml:space="preserve"> NEXT Indonesia Center,</w:t>
      </w:r>
    </w:p>
    <w:p w14:paraId="3CCC638E" w14:textId="77777777" w:rsidR="00402F4D" w:rsidRPr="00CD25B7" w:rsidRDefault="00402F4D" w:rsidP="00402F4D">
      <w:pPr>
        <w:spacing w:after="0"/>
        <w:rPr>
          <w:rStyle w:val="Hyperlink"/>
          <w:rFonts w:cstheme="minorHAnsi"/>
          <w:sz w:val="18"/>
          <w:szCs w:val="18"/>
          <w:lang w:val="id-ID"/>
        </w:rPr>
      </w:pPr>
      <w:proofErr w:type="spellStart"/>
      <w:r w:rsidRPr="00CD25B7">
        <w:rPr>
          <w:rFonts w:cstheme="minorHAnsi"/>
          <w:sz w:val="18"/>
          <w:szCs w:val="18"/>
          <w:lang w:val="id-ID"/>
        </w:rPr>
        <w:t>Phone</w:t>
      </w:r>
      <w:proofErr w:type="spellEnd"/>
      <w:r w:rsidRPr="00CD25B7">
        <w:rPr>
          <w:rFonts w:cstheme="minorHAnsi"/>
          <w:sz w:val="18"/>
          <w:szCs w:val="18"/>
          <w:lang w:val="id-ID"/>
        </w:rPr>
        <w:t xml:space="preserve">: </w:t>
      </w:r>
      <w:hyperlink r:id="rId4" w:history="1">
        <w:r w:rsidRPr="00CD25B7">
          <w:rPr>
            <w:rStyle w:val="Hyperlink"/>
            <w:rFonts w:cstheme="minorHAnsi"/>
            <w:sz w:val="18"/>
            <w:szCs w:val="18"/>
            <w:lang w:val="id-ID"/>
          </w:rPr>
          <w:t>+62 823-1016-5120</w:t>
        </w:r>
      </w:hyperlink>
    </w:p>
    <w:p w14:paraId="5CBBD424" w14:textId="32D69655" w:rsidR="00567D15" w:rsidRPr="00402F4D" w:rsidRDefault="00402F4D" w:rsidP="00402F4D">
      <w:pPr>
        <w:spacing w:after="0"/>
        <w:rPr>
          <w:rFonts w:cstheme="minorHAnsi"/>
          <w:sz w:val="18"/>
          <w:szCs w:val="18"/>
          <w:lang w:val="id-ID"/>
        </w:rPr>
      </w:pPr>
      <w:r w:rsidRPr="00CD25B7">
        <w:rPr>
          <w:rStyle w:val="Hyperlink"/>
          <w:rFonts w:cstheme="minorHAnsi"/>
          <w:sz w:val="18"/>
          <w:szCs w:val="18"/>
          <w:lang w:val="id-ID"/>
        </w:rPr>
        <w:t>Nextindonesia.id</w:t>
      </w:r>
    </w:p>
    <w:sectPr w:rsidR="00567D15" w:rsidRPr="00402F4D" w:rsidSect="00F411C8">
      <w:headerReference w:type="default" r:id="rId5"/>
      <w:pgSz w:w="12240" w:h="15840"/>
      <w:pgMar w:top="1620" w:right="1440" w:bottom="123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D69EA" w14:textId="77777777" w:rsidR="00F05D42" w:rsidRPr="00562DDA" w:rsidRDefault="00402F4D" w:rsidP="00562DDA">
    <w:pPr>
      <w:pStyle w:val="Header"/>
      <w:jc w:val="right"/>
      <w:rPr>
        <w:b/>
        <w:bCs/>
        <w:sz w:val="18"/>
        <w:szCs w:val="18"/>
      </w:rPr>
    </w:pPr>
    <w:r>
      <w:rPr>
        <w:noProof/>
      </w:rPr>
      <w:drawing>
        <wp:anchor distT="0" distB="0" distL="114300" distR="114300" simplePos="0" relativeHeight="251659264" behindDoc="0" locked="0" layoutInCell="1" allowOverlap="1" wp14:anchorId="2422B5A9" wp14:editId="629FDEDF">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64050AFA" w14:textId="77777777" w:rsidR="00F05D42" w:rsidRPr="00562DDA" w:rsidRDefault="00402F4D"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3082F1E9" w14:textId="77777777" w:rsidR="00F05D42" w:rsidRDefault="00402F4D"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Pr>
        <w:sz w:val="18"/>
        <w:szCs w:val="18"/>
      </w:rPr>
      <w:t>5</w:t>
    </w:r>
    <w:r>
      <w:rPr>
        <w:sz w:val="18"/>
        <w:szCs w:val="18"/>
      </w:rPr>
      <w:t xml:space="preserve"> </w:t>
    </w:r>
    <w:proofErr w:type="spellStart"/>
    <w:r>
      <w:rPr>
        <w:sz w:val="18"/>
        <w:szCs w:val="18"/>
      </w:rPr>
      <w:t>Ju</w:t>
    </w:r>
    <w:r>
      <w:rPr>
        <w:sz w:val="18"/>
        <w:szCs w:val="18"/>
      </w:rPr>
      <w:t>li</w:t>
    </w:r>
    <w:proofErr w:type="spellEnd"/>
    <w:r>
      <w:rPr>
        <w:sz w:val="18"/>
        <w:szCs w:val="18"/>
      </w:rPr>
      <w:t xml:space="preserve"> </w:t>
    </w:r>
    <w:r w:rsidRPr="00562DDA">
      <w:rPr>
        <w:sz w:val="18"/>
        <w:szCs w:val="18"/>
      </w:rPr>
      <w:t>202</w:t>
    </w:r>
    <w:r>
      <w:rPr>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4D"/>
    <w:rsid w:val="00402F4D"/>
    <w:rsid w:val="00567D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CBFE604"/>
  <w15:chartTrackingRefBased/>
  <w15:docId w15:val="{21434FE1-9E1C-EE4A-8214-3080FDCD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4D"/>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F4D"/>
    <w:rPr>
      <w:kern w:val="2"/>
      <w:sz w:val="22"/>
      <w:szCs w:val="22"/>
      <w:lang w:val="en-US"/>
      <w14:ligatures w14:val="standardContextual"/>
    </w:rPr>
  </w:style>
  <w:style w:type="character" w:styleId="Hyperlink">
    <w:name w:val="Hyperlink"/>
    <w:basedOn w:val="DefaultParagraphFont"/>
    <w:uiPriority w:val="99"/>
    <w:unhideWhenUsed/>
    <w:rsid w:val="00402F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calto:+012(345)678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2026-07-04T07:15:00Z</dcterms:created>
  <dcterms:modified xsi:type="dcterms:W3CDTF">2026-07-04T07:22:00Z</dcterms:modified>
</cp:coreProperties>
</file>